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209DB">
        <w:rPr>
          <w:b/>
          <w:caps/>
          <w:sz w:val="24"/>
          <w:szCs w:val="24"/>
        </w:rPr>
        <w:t xml:space="preserve"> </w:t>
      </w:r>
      <w:r w:rsidR="00BF455B">
        <w:rPr>
          <w:b/>
          <w:caps/>
          <w:sz w:val="24"/>
          <w:szCs w:val="24"/>
        </w:rPr>
        <w:t>450</w:t>
      </w:r>
      <w:r w:rsidRPr="00113914">
        <w:rPr>
          <w:b/>
          <w:caps/>
          <w:sz w:val="24"/>
          <w:szCs w:val="24"/>
        </w:rPr>
        <w:t xml:space="preserve"> de </w:t>
      </w:r>
      <w:r w:rsidR="00BF455B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37033C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BF455B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8705D9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F53F45">
        <w:rPr>
          <w:rFonts w:ascii="Times New Roman" w:hAnsi="Times New Roman" w:cs="Times New Roman"/>
          <w:sz w:val="24"/>
          <w:szCs w:val="24"/>
        </w:rPr>
        <w:t>, e pelo Regimento Interno d</w:t>
      </w:r>
      <w:r w:rsidR="002F7894">
        <w:rPr>
          <w:rFonts w:ascii="Times New Roman" w:hAnsi="Times New Roman" w:cs="Times New Roman"/>
          <w:sz w:val="24"/>
          <w:szCs w:val="24"/>
        </w:rPr>
        <w:t xml:space="preserve">a Autarquia, aprovado pela Decisão </w:t>
      </w:r>
      <w:proofErr w:type="spellStart"/>
      <w:r w:rsidR="002F789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2F789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BBA">
        <w:rPr>
          <w:rFonts w:ascii="Times New Roman" w:hAnsi="Times New Roman" w:cs="Times New Roman"/>
          <w:sz w:val="24"/>
          <w:szCs w:val="24"/>
        </w:rPr>
        <w:t>o</w:t>
      </w:r>
      <w:r w:rsidR="00947BB7">
        <w:rPr>
          <w:rFonts w:ascii="Times New Roman" w:hAnsi="Times New Roman" w:cs="Times New Roman"/>
          <w:sz w:val="24"/>
          <w:szCs w:val="24"/>
        </w:rPr>
        <w:t xml:space="preserve"> </w:t>
      </w:r>
      <w:r w:rsidR="00484BBA">
        <w:rPr>
          <w:rFonts w:ascii="Times New Roman" w:hAnsi="Times New Roman" w:cs="Times New Roman"/>
          <w:sz w:val="24"/>
          <w:szCs w:val="24"/>
        </w:rPr>
        <w:t xml:space="preserve">Memorando n. </w:t>
      </w:r>
      <w:r w:rsidR="00BF455B">
        <w:rPr>
          <w:rFonts w:ascii="Times New Roman" w:hAnsi="Times New Roman" w:cs="Times New Roman"/>
          <w:sz w:val="24"/>
          <w:szCs w:val="24"/>
        </w:rPr>
        <w:t>28</w:t>
      </w:r>
      <w:r w:rsidR="00484BBA">
        <w:rPr>
          <w:rFonts w:ascii="Times New Roman" w:hAnsi="Times New Roman" w:cs="Times New Roman"/>
          <w:sz w:val="24"/>
          <w:szCs w:val="24"/>
        </w:rPr>
        <w:t>/201</w:t>
      </w:r>
      <w:r w:rsidR="00BF455B">
        <w:rPr>
          <w:rFonts w:ascii="Times New Roman" w:hAnsi="Times New Roman" w:cs="Times New Roman"/>
          <w:sz w:val="24"/>
          <w:szCs w:val="24"/>
        </w:rPr>
        <w:t>9</w:t>
      </w:r>
      <w:r w:rsidR="00484BBA">
        <w:rPr>
          <w:rFonts w:ascii="Times New Roman" w:hAnsi="Times New Roman" w:cs="Times New Roman"/>
          <w:sz w:val="24"/>
          <w:szCs w:val="24"/>
        </w:rPr>
        <w:t>/CPL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221511" w:rsidRDefault="0022151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 os empregados públicos abaixo relacionados para comporem a Comissão Permanente de Licitação do Coren-MS:</w:t>
      </w:r>
    </w:p>
    <w:p w:rsidR="00221511" w:rsidRDefault="00221511" w:rsidP="0022151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Ismael Pereira dos Santos (Presidente);</w:t>
      </w:r>
    </w:p>
    <w:p w:rsidR="00221511" w:rsidRDefault="00221511" w:rsidP="0022151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F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Francisco de Souza Rosa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(Membro) e;</w:t>
      </w:r>
    </w:p>
    <w:p w:rsidR="00221511" w:rsidRPr="008705D9" w:rsidRDefault="00221511" w:rsidP="0022151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Sra. Michele Isis Silva Miyoshi Felício (Membro).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EF03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221511">
        <w:rPr>
          <w:rFonts w:ascii="Times New Roman" w:hAnsi="Times New Roman" w:cs="Times New Roman"/>
          <w:i w:val="0"/>
          <w:iCs w:val="0"/>
          <w:sz w:val="24"/>
          <w:szCs w:val="24"/>
        </w:rPr>
        <w:t>dos referidos empregados públicos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BF455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constante na Portaria n.343/2018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47F07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F455B">
        <w:rPr>
          <w:rFonts w:ascii="Times New Roman" w:hAnsi="Times New Roman" w:cs="Times New Roman"/>
          <w:i w:val="0"/>
          <w:sz w:val="24"/>
          <w:szCs w:val="24"/>
        </w:rPr>
        <w:t>05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F455B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BF455B">
        <w:rPr>
          <w:rFonts w:ascii="Times New Roman" w:hAnsi="Times New Roman" w:cs="Times New Roman"/>
          <w:i w:val="0"/>
          <w:sz w:val="24"/>
          <w:szCs w:val="24"/>
        </w:rPr>
        <w:t>9</w:t>
      </w:r>
      <w:bookmarkStart w:id="0" w:name="_GoBack"/>
      <w:bookmarkEnd w:id="0"/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8705D9" w:rsidRDefault="008705D9" w:rsidP="008705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8705D9" w:rsidRPr="00484BBA" w:rsidRDefault="008705D9" w:rsidP="008705D9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84BBA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484BB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484BB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BBA" w:rsidRDefault="00484BBA" w:rsidP="00001480">
      <w:pPr>
        <w:spacing w:after="0" w:line="240" w:lineRule="auto"/>
      </w:pPr>
      <w:r>
        <w:separator/>
      </w:r>
    </w:p>
  </w:endnote>
  <w:endnote w:type="continuationSeparator" w:id="0">
    <w:p w:rsidR="00484BBA" w:rsidRDefault="00484B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BBA" w:rsidRDefault="00484B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84BBA" w:rsidRPr="00282966" w:rsidRDefault="00484B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84BBA" w:rsidRPr="00282966" w:rsidRDefault="00484B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CEP: 79805-031 – Dourados/MS. Fone/Fax: (67) 3423-1754</w:t>
    </w:r>
  </w:p>
  <w:p w:rsidR="00484BBA" w:rsidRPr="00DB3D8B" w:rsidRDefault="00484B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84BBA" w:rsidRPr="00E71A61" w:rsidRDefault="00484B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BBA" w:rsidRDefault="00484BBA" w:rsidP="00001480">
      <w:pPr>
        <w:spacing w:after="0" w:line="240" w:lineRule="auto"/>
      </w:pPr>
      <w:r>
        <w:separator/>
      </w:r>
    </w:p>
  </w:footnote>
  <w:footnote w:type="continuationSeparator" w:id="0">
    <w:p w:rsidR="00484BBA" w:rsidRDefault="00484B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BBA" w:rsidRDefault="00484B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4BBA" w:rsidRDefault="00484BBA" w:rsidP="002F663E">
    <w:pPr>
      <w:pStyle w:val="Cabealho"/>
    </w:pPr>
  </w:p>
  <w:p w:rsidR="00484BBA" w:rsidRDefault="00484BB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484BBA" w:rsidRDefault="00484BBA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84BBA" w:rsidRDefault="00484B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</w:lvl>
    <w:lvl w:ilvl="2" w:tplc="0416001B">
      <w:start w:val="1"/>
      <w:numFmt w:val="lowerRoman"/>
      <w:lvlText w:val="%3."/>
      <w:lvlJc w:val="right"/>
      <w:pPr>
        <w:ind w:left="4429" w:hanging="180"/>
      </w:pPr>
    </w:lvl>
    <w:lvl w:ilvl="3" w:tplc="0416000F">
      <w:start w:val="1"/>
      <w:numFmt w:val="decimal"/>
      <w:lvlText w:val="%4."/>
      <w:lvlJc w:val="left"/>
      <w:pPr>
        <w:ind w:left="5149" w:hanging="360"/>
      </w:pPr>
    </w:lvl>
    <w:lvl w:ilvl="4" w:tplc="04160019">
      <w:start w:val="1"/>
      <w:numFmt w:val="lowerLetter"/>
      <w:lvlText w:val="%5."/>
      <w:lvlJc w:val="left"/>
      <w:pPr>
        <w:ind w:left="5869" w:hanging="360"/>
      </w:pPr>
    </w:lvl>
    <w:lvl w:ilvl="5" w:tplc="0416001B">
      <w:start w:val="1"/>
      <w:numFmt w:val="lowerRoman"/>
      <w:lvlText w:val="%6."/>
      <w:lvlJc w:val="right"/>
      <w:pPr>
        <w:ind w:left="6589" w:hanging="180"/>
      </w:pPr>
    </w:lvl>
    <w:lvl w:ilvl="6" w:tplc="0416000F">
      <w:start w:val="1"/>
      <w:numFmt w:val="decimal"/>
      <w:lvlText w:val="%7."/>
      <w:lvlJc w:val="left"/>
      <w:pPr>
        <w:ind w:left="7309" w:hanging="360"/>
      </w:pPr>
    </w:lvl>
    <w:lvl w:ilvl="7" w:tplc="04160019">
      <w:start w:val="1"/>
      <w:numFmt w:val="lowerLetter"/>
      <w:lvlText w:val="%8."/>
      <w:lvlJc w:val="left"/>
      <w:pPr>
        <w:ind w:left="8029" w:hanging="360"/>
      </w:pPr>
    </w:lvl>
    <w:lvl w:ilvl="8" w:tplc="0416001B">
      <w:start w:val="1"/>
      <w:numFmt w:val="lowerRoman"/>
      <w:lvlText w:val="%9."/>
      <w:lvlJc w:val="right"/>
      <w:pPr>
        <w:ind w:left="8749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EB6"/>
    <w:rsid w:val="00032CF9"/>
    <w:rsid w:val="00036A43"/>
    <w:rsid w:val="00037293"/>
    <w:rsid w:val="00044380"/>
    <w:rsid w:val="00046E13"/>
    <w:rsid w:val="00051BC5"/>
    <w:rsid w:val="00054628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2DFE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094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2107BD"/>
    <w:rsid w:val="00212851"/>
    <w:rsid w:val="00217AB0"/>
    <w:rsid w:val="002209DB"/>
    <w:rsid w:val="00221511"/>
    <w:rsid w:val="00224E69"/>
    <w:rsid w:val="00225336"/>
    <w:rsid w:val="002326CA"/>
    <w:rsid w:val="0023426A"/>
    <w:rsid w:val="00240C2C"/>
    <w:rsid w:val="00241138"/>
    <w:rsid w:val="002465B2"/>
    <w:rsid w:val="0025044B"/>
    <w:rsid w:val="00252F08"/>
    <w:rsid w:val="002530B9"/>
    <w:rsid w:val="00257C0A"/>
    <w:rsid w:val="002604E7"/>
    <w:rsid w:val="0026360F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2F7894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033C"/>
    <w:rsid w:val="00380BB4"/>
    <w:rsid w:val="003815FB"/>
    <w:rsid w:val="00387B4A"/>
    <w:rsid w:val="003931B4"/>
    <w:rsid w:val="00393EA0"/>
    <w:rsid w:val="00393FE7"/>
    <w:rsid w:val="00395185"/>
    <w:rsid w:val="003A3A1C"/>
    <w:rsid w:val="003A4673"/>
    <w:rsid w:val="003B2C0E"/>
    <w:rsid w:val="003B481C"/>
    <w:rsid w:val="003C2BB8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46C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84BBA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4C95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1B5B"/>
    <w:rsid w:val="005B47C9"/>
    <w:rsid w:val="005C24A4"/>
    <w:rsid w:val="005F006A"/>
    <w:rsid w:val="005F61F4"/>
    <w:rsid w:val="005F732A"/>
    <w:rsid w:val="005F7690"/>
    <w:rsid w:val="005F7D85"/>
    <w:rsid w:val="00600E2C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197"/>
    <w:rsid w:val="006456C0"/>
    <w:rsid w:val="00647B54"/>
    <w:rsid w:val="00647DE2"/>
    <w:rsid w:val="00651BFB"/>
    <w:rsid w:val="00657AB1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4CD5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26FA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53013"/>
    <w:rsid w:val="0086068B"/>
    <w:rsid w:val="008705D9"/>
    <w:rsid w:val="00881A1F"/>
    <w:rsid w:val="008822F7"/>
    <w:rsid w:val="0088610B"/>
    <w:rsid w:val="008904B1"/>
    <w:rsid w:val="00897A29"/>
    <w:rsid w:val="008A0D4B"/>
    <w:rsid w:val="008B0C01"/>
    <w:rsid w:val="008C48AC"/>
    <w:rsid w:val="008E14FB"/>
    <w:rsid w:val="008E25D0"/>
    <w:rsid w:val="008E5576"/>
    <w:rsid w:val="008E74C6"/>
    <w:rsid w:val="008F148B"/>
    <w:rsid w:val="008F30BF"/>
    <w:rsid w:val="008F67A2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47BB7"/>
    <w:rsid w:val="00951404"/>
    <w:rsid w:val="00956400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164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55B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85D0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64DAE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4469C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6B9"/>
    <w:rsid w:val="00EB41C3"/>
    <w:rsid w:val="00ED2656"/>
    <w:rsid w:val="00ED2785"/>
    <w:rsid w:val="00ED4163"/>
    <w:rsid w:val="00ED4CA6"/>
    <w:rsid w:val="00EE421F"/>
    <w:rsid w:val="00EF03C1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3892"/>
    <w:rsid w:val="00F355C9"/>
    <w:rsid w:val="00F36324"/>
    <w:rsid w:val="00F40E8C"/>
    <w:rsid w:val="00F4535C"/>
    <w:rsid w:val="00F4714D"/>
    <w:rsid w:val="00F53F45"/>
    <w:rsid w:val="00F55B66"/>
    <w:rsid w:val="00F65ACF"/>
    <w:rsid w:val="00F70DD4"/>
    <w:rsid w:val="00F718C1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C7F1E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742612E5"/>
  <w15:docId w15:val="{7ACE984B-9217-46A2-BA33-7CCC4B63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BCA6F-D15E-406E-8A35-65E3B048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1232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2</cp:revision>
  <cp:lastPrinted>2019-08-05T15:07:00Z</cp:lastPrinted>
  <dcterms:created xsi:type="dcterms:W3CDTF">2019-08-05T15:43:00Z</dcterms:created>
  <dcterms:modified xsi:type="dcterms:W3CDTF">2019-08-05T15:43:00Z</dcterms:modified>
</cp:coreProperties>
</file>