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64CA4">
        <w:rPr>
          <w:b/>
          <w:caps/>
          <w:sz w:val="24"/>
          <w:szCs w:val="24"/>
        </w:rPr>
        <w:t>45</w:t>
      </w:r>
      <w:r w:rsidR="00473026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40475C">
        <w:rPr>
          <w:b/>
          <w:caps/>
          <w:sz w:val="24"/>
          <w:szCs w:val="24"/>
        </w:rPr>
        <w:t>0</w:t>
      </w:r>
      <w:r w:rsidR="00364CA4">
        <w:rPr>
          <w:b/>
          <w:caps/>
          <w:sz w:val="24"/>
          <w:szCs w:val="24"/>
        </w:rPr>
        <w:t>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64CA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F6C82">
        <w:rPr>
          <w:rFonts w:ascii="Times New Roman" w:hAnsi="Times New Roman" w:cs="Times New Roman"/>
          <w:sz w:val="24"/>
          <w:szCs w:val="24"/>
        </w:rPr>
        <w:t>3</w:t>
      </w:r>
      <w:r w:rsidR="00364CA4">
        <w:rPr>
          <w:rFonts w:ascii="Times New Roman" w:hAnsi="Times New Roman" w:cs="Times New Roman"/>
          <w:sz w:val="24"/>
          <w:szCs w:val="24"/>
        </w:rPr>
        <w:t>9</w:t>
      </w:r>
      <w:r w:rsidR="0047302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554C1">
        <w:rPr>
          <w:rFonts w:ascii="Times New Roman" w:hAnsi="Times New Roman" w:cs="Times New Roman"/>
          <w:i w:val="0"/>
          <w:sz w:val="24"/>
          <w:szCs w:val="24"/>
        </w:rPr>
        <w:t>D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4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554C1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554C1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3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9</w:t>
      </w:r>
      <w:r w:rsidR="00473026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473026">
        <w:rPr>
          <w:rFonts w:ascii="Times New Roman" w:hAnsi="Times New Roman" w:cs="Times New Roman"/>
          <w:i w:val="0"/>
          <w:sz w:val="24"/>
          <w:szCs w:val="24"/>
        </w:rPr>
        <w:t>o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473026">
        <w:rPr>
          <w:rFonts w:ascii="Times New Roman" w:hAnsi="Times New Roman" w:cs="Times New Roman"/>
          <w:i w:val="0"/>
          <w:sz w:val="24"/>
          <w:szCs w:val="24"/>
        </w:rPr>
        <w:t>o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473026">
        <w:rPr>
          <w:rFonts w:ascii="Times New Roman" w:hAnsi="Times New Roman" w:cs="Times New Roman"/>
          <w:i w:val="0"/>
          <w:sz w:val="24"/>
          <w:szCs w:val="24"/>
        </w:rPr>
        <w:t xml:space="preserve"> Jules Alan de Freitas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73026">
        <w:rPr>
          <w:rFonts w:ascii="Times New Roman" w:hAnsi="Times New Roman" w:cs="Times New Roman"/>
          <w:i w:val="0"/>
          <w:sz w:val="24"/>
          <w:szCs w:val="24"/>
        </w:rPr>
        <w:t>597774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06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54C1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554C1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554C1">
        <w:rPr>
          <w:rFonts w:ascii="Times New Roman" w:hAnsi="Times New Roman" w:cs="Times New Roman"/>
          <w:sz w:val="24"/>
          <w:szCs w:val="24"/>
        </w:rPr>
        <w:t>Tesoureiro</w:t>
      </w:r>
      <w:bookmarkStart w:id="0" w:name="_GoBack"/>
      <w:bookmarkEnd w:id="0"/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0554C1">
        <w:rPr>
          <w:rFonts w:ascii="Times New Roman" w:hAnsi="Times New Roman" w:cs="Times New Roman"/>
          <w:sz w:val="24"/>
          <w:szCs w:val="24"/>
        </w:rPr>
        <w:t>546012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573" w:rsidRDefault="00626573" w:rsidP="00001480">
      <w:pPr>
        <w:spacing w:after="0" w:line="240" w:lineRule="auto"/>
      </w:pPr>
      <w:r>
        <w:separator/>
      </w:r>
    </w:p>
  </w:endnote>
  <w:endnote w:type="continuationSeparator" w:id="0">
    <w:p w:rsidR="00626573" w:rsidRDefault="0062657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573" w:rsidRDefault="00626573" w:rsidP="00001480">
      <w:pPr>
        <w:spacing w:after="0" w:line="240" w:lineRule="auto"/>
      </w:pPr>
      <w:r>
        <w:separator/>
      </w:r>
    </w:p>
  </w:footnote>
  <w:footnote w:type="continuationSeparator" w:id="0">
    <w:p w:rsidR="00626573" w:rsidRDefault="0062657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54C1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360C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026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6573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1C3A184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2A3C-CCE0-4927-9B0C-2D7CF00B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</Words>
  <Characters>1283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11</cp:revision>
  <cp:lastPrinted>2019-05-31T18:57:00Z</cp:lastPrinted>
  <dcterms:created xsi:type="dcterms:W3CDTF">2019-05-30T17:01:00Z</dcterms:created>
  <dcterms:modified xsi:type="dcterms:W3CDTF">2019-09-20T20:05:00Z</dcterms:modified>
</cp:coreProperties>
</file>