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F6DF" w14:textId="5956312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2409D">
        <w:rPr>
          <w:b/>
          <w:caps/>
          <w:sz w:val="24"/>
          <w:szCs w:val="24"/>
        </w:rPr>
        <w:t>4</w:t>
      </w:r>
      <w:r w:rsidR="00735512">
        <w:rPr>
          <w:b/>
          <w:caps/>
          <w:sz w:val="24"/>
          <w:szCs w:val="24"/>
        </w:rPr>
        <w:t>58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5512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735512">
        <w:rPr>
          <w:b/>
          <w:caps/>
          <w:sz w:val="24"/>
          <w:szCs w:val="24"/>
        </w:rPr>
        <w:t>outu</w:t>
      </w:r>
      <w:r w:rsidR="0032409D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513858">
        <w:rPr>
          <w:b/>
          <w:caps/>
          <w:sz w:val="24"/>
          <w:szCs w:val="24"/>
        </w:rPr>
        <w:t>2020</w:t>
      </w:r>
    </w:p>
    <w:p w14:paraId="7183B78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524B33F" w14:textId="53697D5E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F070D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BFD65CE" w14:textId="595DFE05" w:rsidR="00B23D79" w:rsidRDefault="00D06230" w:rsidP="00B23D7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513858">
        <w:rPr>
          <w:rFonts w:ascii="Times New Roman" w:hAnsi="Times New Roman" w:cs="Times New Roman"/>
          <w:sz w:val="24"/>
          <w:szCs w:val="24"/>
        </w:rPr>
        <w:t>arecer Técnico n.0</w:t>
      </w:r>
      <w:r w:rsidR="007F070D">
        <w:rPr>
          <w:rFonts w:ascii="Times New Roman" w:hAnsi="Times New Roman" w:cs="Times New Roman"/>
          <w:sz w:val="24"/>
          <w:szCs w:val="24"/>
        </w:rPr>
        <w:t>11</w:t>
      </w:r>
      <w:r w:rsidR="00513858">
        <w:rPr>
          <w:rFonts w:ascii="Times New Roman" w:hAnsi="Times New Roman" w:cs="Times New Roman"/>
          <w:sz w:val="24"/>
          <w:szCs w:val="24"/>
        </w:rPr>
        <w:t xml:space="preserve">/2020, elaborado pela </w:t>
      </w:r>
      <w:r w:rsidR="0032409D">
        <w:rPr>
          <w:rFonts w:ascii="Times New Roman" w:hAnsi="Times New Roman" w:cs="Times New Roman"/>
          <w:sz w:val="24"/>
          <w:szCs w:val="24"/>
        </w:rPr>
        <w:t>C</w:t>
      </w:r>
      <w:r w:rsidR="007F070D">
        <w:rPr>
          <w:rFonts w:ascii="Times New Roman" w:hAnsi="Times New Roman" w:cs="Times New Roman"/>
          <w:sz w:val="24"/>
          <w:szCs w:val="24"/>
        </w:rPr>
        <w:t>âmara Técnica de Assistência</w:t>
      </w:r>
      <w:r w:rsidR="0032409D">
        <w:rPr>
          <w:rFonts w:ascii="Times New Roman" w:hAnsi="Times New Roman" w:cs="Times New Roman"/>
          <w:sz w:val="24"/>
          <w:szCs w:val="24"/>
        </w:rPr>
        <w:t xml:space="preserve">, </w:t>
      </w:r>
      <w:r w:rsidR="00513858">
        <w:rPr>
          <w:rFonts w:ascii="Times New Roman" w:hAnsi="Times New Roman" w:cs="Times New Roman"/>
          <w:sz w:val="24"/>
          <w:szCs w:val="24"/>
        </w:rPr>
        <w:t xml:space="preserve">sobre </w:t>
      </w:r>
      <w:r w:rsidR="0032409D">
        <w:rPr>
          <w:rFonts w:ascii="Times New Roman" w:hAnsi="Times New Roman" w:cs="Times New Roman"/>
          <w:sz w:val="24"/>
          <w:szCs w:val="24"/>
        </w:rPr>
        <w:t xml:space="preserve">o conteúdo </w:t>
      </w:r>
      <w:r w:rsidR="007F070D">
        <w:rPr>
          <w:rFonts w:ascii="Times New Roman" w:hAnsi="Times New Roman" w:cs="Times New Roman"/>
          <w:sz w:val="24"/>
          <w:szCs w:val="24"/>
        </w:rPr>
        <w:t xml:space="preserve">Punção de acesso </w:t>
      </w:r>
      <w:r w:rsidR="00AF1444">
        <w:rPr>
          <w:rFonts w:ascii="Times New Roman" w:hAnsi="Times New Roman" w:cs="Times New Roman"/>
          <w:sz w:val="24"/>
          <w:szCs w:val="24"/>
        </w:rPr>
        <w:t>venoso em jugular externa por profissional de enfermagem de nível médio</w:t>
      </w:r>
      <w:r w:rsidR="0051385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128CE49D" w14:textId="337CA61B" w:rsidR="00B23D79" w:rsidRPr="00B23D79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n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13858">
        <w:rPr>
          <w:rFonts w:ascii="Times New Roman" w:hAnsi="Times New Roman" w:cs="Times New Roman"/>
          <w:i w:val="0"/>
          <w:sz w:val="24"/>
          <w:szCs w:val="24"/>
        </w:rPr>
        <w:t xml:space="preserve">Parecer </w:t>
      </w:r>
      <w:r w:rsidR="00AF1444">
        <w:rPr>
          <w:rFonts w:ascii="Times New Roman" w:hAnsi="Times New Roman" w:cs="Times New Roman"/>
          <w:i w:val="0"/>
          <w:sz w:val="24"/>
          <w:szCs w:val="24"/>
        </w:rPr>
        <w:t>Técnico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3858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AF1444">
        <w:rPr>
          <w:rFonts w:ascii="Times New Roman" w:hAnsi="Times New Roman" w:cs="Times New Roman"/>
          <w:i w:val="0"/>
          <w:sz w:val="24"/>
          <w:szCs w:val="24"/>
        </w:rPr>
        <w:t>011</w:t>
      </w:r>
      <w:r w:rsidR="00513858">
        <w:rPr>
          <w:rFonts w:ascii="Times New Roman" w:hAnsi="Times New Roman" w:cs="Times New Roman"/>
          <w:i w:val="0"/>
          <w:sz w:val="24"/>
          <w:szCs w:val="24"/>
        </w:rPr>
        <w:t>/2020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a conselheir</w:t>
      </w:r>
      <w:r w:rsidR="00AF1444">
        <w:rPr>
          <w:rFonts w:ascii="Times New Roman" w:hAnsi="Times New Roman" w:cs="Times New Roman"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444">
        <w:rPr>
          <w:rFonts w:ascii="Times New Roman" w:hAnsi="Times New Roman" w:cs="Times New Roman"/>
          <w:i w:val="0"/>
          <w:sz w:val="24"/>
          <w:szCs w:val="24"/>
        </w:rPr>
        <w:t>S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r</w:t>
      </w:r>
      <w:r w:rsidR="00AF1444">
        <w:rPr>
          <w:rFonts w:ascii="Times New Roman" w:hAnsi="Times New Roman" w:cs="Times New Roman"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.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F1444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AF1444">
        <w:rPr>
          <w:rFonts w:ascii="Times New Roman" w:hAnsi="Times New Roman" w:cs="Times New Roman"/>
          <w:i w:val="0"/>
          <w:sz w:val="24"/>
          <w:szCs w:val="24"/>
        </w:rPr>
        <w:t xml:space="preserve"> Aparecida </w:t>
      </w:r>
      <w:proofErr w:type="spellStart"/>
      <w:r w:rsidR="00AF1444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6228A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F1444" w:rsidRPr="00AF1444">
        <w:rPr>
          <w:rFonts w:ascii="Times New Roman" w:hAnsi="Times New Roman" w:cs="Tahoma"/>
          <w:b/>
          <w:i w:val="0"/>
          <w:iCs w:val="0"/>
          <w:kern w:val="3"/>
          <w:sz w:val="24"/>
          <w:szCs w:val="24"/>
        </w:rPr>
        <w:t xml:space="preserve"> </w:t>
      </w:r>
      <w:r w:rsidR="00AF1444" w:rsidRPr="00AF1444">
        <w:rPr>
          <w:rFonts w:ascii="Times New Roman" w:hAnsi="Times New Roman" w:cs="Times New Roman"/>
          <w:bCs/>
          <w:i w:val="0"/>
          <w:sz w:val="24"/>
          <w:szCs w:val="24"/>
        </w:rPr>
        <w:t>332396-TE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14:paraId="422B1A93" w14:textId="1496924B" w:rsidR="00D06230" w:rsidRDefault="00D06230" w:rsidP="00B23D7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Vossa Senhoria deverá emitir seu voto na próxima reunião de Plenário.  </w:t>
      </w:r>
    </w:p>
    <w:p w14:paraId="505F4120" w14:textId="41A841BE" w:rsidR="00D06230" w:rsidRPr="0032409D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EEF435" w14:textId="77777777" w:rsidR="0032409D" w:rsidRPr="00C51793" w:rsidRDefault="0032409D" w:rsidP="0032409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594F0D" w14:textId="73D4806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2</w:t>
      </w:r>
      <w:r w:rsidR="00AF1444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444">
        <w:rPr>
          <w:rFonts w:ascii="Times New Roman" w:hAnsi="Times New Roman" w:cs="Times New Roman"/>
          <w:i w:val="0"/>
          <w:sz w:val="24"/>
          <w:szCs w:val="24"/>
        </w:rPr>
        <w:t>outu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7E623A" w14:textId="77777777" w:rsidR="00D50CE3" w:rsidRPr="00344E9E" w:rsidRDefault="00D50CE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EDBBFA" w14:textId="03CDFA7A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AF144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AF144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516BA5" w14:textId="5200C2E6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AF144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B5C4E" w14:textId="47553656"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AF1444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B30DB21" w14:textId="77777777"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1CBA" w14:textId="77777777" w:rsidR="00EA404B" w:rsidRDefault="00EA404B" w:rsidP="00001480">
      <w:pPr>
        <w:spacing w:after="0" w:line="240" w:lineRule="auto"/>
      </w:pPr>
      <w:r>
        <w:separator/>
      </w:r>
    </w:p>
  </w:endnote>
  <w:endnote w:type="continuationSeparator" w:id="0">
    <w:p w14:paraId="62AAE72A" w14:textId="77777777" w:rsidR="00EA404B" w:rsidRDefault="00EA404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881D" w14:textId="77777777"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06A22A" w14:textId="77777777"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5881919" w14:textId="77777777"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6137A707" w14:textId="77777777"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2F0F944E" w14:textId="77777777"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53B4" w14:textId="77777777" w:rsidR="00EA404B" w:rsidRDefault="00EA404B" w:rsidP="00001480">
      <w:pPr>
        <w:spacing w:after="0" w:line="240" w:lineRule="auto"/>
      </w:pPr>
      <w:r>
        <w:separator/>
      </w:r>
    </w:p>
  </w:footnote>
  <w:footnote w:type="continuationSeparator" w:id="0">
    <w:p w14:paraId="1B963487" w14:textId="77777777" w:rsidR="00EA404B" w:rsidRDefault="00EA404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2FF63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75DA6C" wp14:editId="5F493D2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C5D4B" w14:textId="77777777" w:rsidR="00FE5C69" w:rsidRDefault="00FE5C69" w:rsidP="002F663E">
    <w:pPr>
      <w:pStyle w:val="Cabealho"/>
    </w:pPr>
  </w:p>
  <w:p w14:paraId="1583E868" w14:textId="77777777" w:rsidR="00FE5C69" w:rsidRDefault="00FE5C69" w:rsidP="002F663E">
    <w:pPr>
      <w:pStyle w:val="Cabealho"/>
      <w:jc w:val="center"/>
    </w:pPr>
  </w:p>
  <w:p w14:paraId="00778F50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5C1A604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409D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85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28AD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5512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070D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55677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444"/>
    <w:rsid w:val="00AF381D"/>
    <w:rsid w:val="00AF73D0"/>
    <w:rsid w:val="00AF77B4"/>
    <w:rsid w:val="00B04E3B"/>
    <w:rsid w:val="00B11BFE"/>
    <w:rsid w:val="00B23D79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0CE3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404B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D18ABB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D3FF7-8FA6-4150-A499-9B4B47D3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2020-07-01T20:15:00Z</cp:lastPrinted>
  <dcterms:created xsi:type="dcterms:W3CDTF">2020-10-27T14:20:00Z</dcterms:created>
  <dcterms:modified xsi:type="dcterms:W3CDTF">2020-10-27T14:20:00Z</dcterms:modified>
</cp:coreProperties>
</file>