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0841A391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A46A3">
        <w:rPr>
          <w:b/>
          <w:caps/>
          <w:sz w:val="24"/>
          <w:szCs w:val="24"/>
        </w:rPr>
        <w:t>4</w:t>
      </w:r>
      <w:r w:rsidR="00FF0332">
        <w:rPr>
          <w:b/>
          <w:caps/>
          <w:sz w:val="24"/>
          <w:szCs w:val="24"/>
        </w:rPr>
        <w:t>6</w:t>
      </w:r>
      <w:r w:rsidR="00853BAD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F0332">
        <w:rPr>
          <w:b/>
          <w:caps/>
          <w:sz w:val="24"/>
          <w:szCs w:val="24"/>
        </w:rPr>
        <w:t>09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F0332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1E04DB8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B3D2E">
        <w:rPr>
          <w:rFonts w:ascii="Times New Roman" w:hAnsi="Times New Roman" w:cs="Times New Roman"/>
          <w:sz w:val="24"/>
          <w:szCs w:val="24"/>
        </w:rPr>
        <w:t>1</w:t>
      </w:r>
      <w:r w:rsidR="00853BAD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BA8E35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1</w:t>
      </w:r>
      <w:r w:rsidR="00853BAD">
        <w:rPr>
          <w:rFonts w:ascii="Times New Roman" w:hAnsi="Times New Roman" w:cs="Times New Roman"/>
          <w:i w:val="0"/>
          <w:sz w:val="24"/>
          <w:szCs w:val="24"/>
        </w:rPr>
        <w:t>39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3BAD">
        <w:rPr>
          <w:rFonts w:ascii="Times New Roman" w:hAnsi="Times New Roman" w:cs="Times New Roman"/>
          <w:i w:val="0"/>
          <w:sz w:val="24"/>
          <w:szCs w:val="24"/>
        </w:rPr>
        <w:t>Claudia de Souza Sanabria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53BAD">
        <w:rPr>
          <w:rFonts w:ascii="Times New Roman" w:hAnsi="Times New Roman" w:cs="Times New Roman"/>
          <w:i w:val="0"/>
          <w:sz w:val="24"/>
          <w:szCs w:val="24"/>
        </w:rPr>
        <w:t>628765 e aos Técnicos de Enfermagem Sra. Marielly Oliveira da Silva, Coren-MS n. 1307765 e Sr. Washington da Silva de Souza, Coren-MS n. 1411323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1142E8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033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837912">
    <w:abstractNumId w:val="3"/>
  </w:num>
  <w:num w:numId="2" w16cid:durableId="1787236994">
    <w:abstractNumId w:val="4"/>
  </w:num>
  <w:num w:numId="3" w16cid:durableId="16544058">
    <w:abstractNumId w:val="1"/>
  </w:num>
  <w:num w:numId="4" w16cid:durableId="434324369">
    <w:abstractNumId w:val="7"/>
  </w:num>
  <w:num w:numId="5" w16cid:durableId="333804613">
    <w:abstractNumId w:val="6"/>
  </w:num>
  <w:num w:numId="6" w16cid:durableId="1712416972">
    <w:abstractNumId w:val="8"/>
  </w:num>
  <w:num w:numId="7" w16cid:durableId="473837850">
    <w:abstractNumId w:val="0"/>
  </w:num>
  <w:num w:numId="8" w16cid:durableId="39981697">
    <w:abstractNumId w:val="2"/>
  </w:num>
  <w:num w:numId="9" w16cid:durableId="783115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41C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166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35</cp:revision>
  <cp:lastPrinted>2025-02-18T21:51:00Z</cp:lastPrinted>
  <dcterms:created xsi:type="dcterms:W3CDTF">2019-05-30T17:01:00Z</dcterms:created>
  <dcterms:modified xsi:type="dcterms:W3CDTF">2025-02-18T21:51:00Z</dcterms:modified>
</cp:coreProperties>
</file>