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4182">
        <w:rPr>
          <w:b/>
          <w:caps/>
          <w:sz w:val="24"/>
          <w:szCs w:val="24"/>
        </w:rPr>
        <w:t xml:space="preserve"> 482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34182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434182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AF4B0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AF4B0B" w:rsidRDefault="0008311E" w:rsidP="00AF4B0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F4B0B">
        <w:rPr>
          <w:rFonts w:ascii="Times New Roman" w:hAnsi="Times New Roman" w:cs="Times New Roman"/>
          <w:sz w:val="24"/>
          <w:szCs w:val="24"/>
        </w:rPr>
        <w:t xml:space="preserve"> Memorando n. 044-2016 – Cartório.</w:t>
      </w:r>
    </w:p>
    <w:p w:rsidR="0062221B" w:rsidRPr="00C51793" w:rsidRDefault="00AF4B0B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8311E"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11731E">
        <w:rPr>
          <w:rFonts w:ascii="Times New Roman" w:hAnsi="Times New Roman" w:cs="Times New Roman"/>
          <w:sz w:val="24"/>
          <w:szCs w:val="24"/>
        </w:rPr>
        <w:t>150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11731E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11731E">
        <w:rPr>
          <w:rFonts w:ascii="Times New Roman" w:hAnsi="Times New Roman" w:cs="Times New Roman"/>
          <w:iCs/>
          <w:sz w:val="24"/>
          <w:szCs w:val="24"/>
        </w:rPr>
        <w:t>serviços contínuos de coleta, guarda, armazenagem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F202A9">
        <w:rPr>
          <w:rFonts w:ascii="Times New Roman" w:hAnsi="Times New Roman" w:cs="Times New Roman"/>
          <w:sz w:val="24"/>
          <w:szCs w:val="24"/>
        </w:rPr>
        <w:t xml:space="preserve"> </w:t>
      </w:r>
      <w:r w:rsidR="0011731E">
        <w:rPr>
          <w:rFonts w:ascii="Times New Roman" w:hAnsi="Times New Roman" w:cs="Times New Roman"/>
          <w:sz w:val="24"/>
          <w:szCs w:val="24"/>
        </w:rPr>
        <w:t xml:space="preserve">transporte e movimentação de documentos do Coren-MS,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serviços contínuos de coleta, guarda, armazenagem, transporte e movimentação de documentos 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1173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1173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192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056053">
        <w:rPr>
          <w:rFonts w:ascii="Times New Roman" w:hAnsi="Times New Roman" w:cs="Times New Roman"/>
          <w:i w:val="0"/>
          <w:iCs w:val="0"/>
          <w:sz w:val="24"/>
          <w:szCs w:val="24"/>
        </w:rPr>
        <w:t>291/2015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34182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418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F4B0B" w:rsidRDefault="00AF4B0B" w:rsidP="00AF4B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Sra. Dayse Aparecida Clemente Nogueira             </w:t>
      </w:r>
    </w:p>
    <w:p w:rsidR="00AF4B0B" w:rsidRDefault="00AF4B0B" w:rsidP="00AF4B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AF4B0B" w:rsidRDefault="00AF4B0B" w:rsidP="00AF4B0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Coren-MS n. 11084</w:t>
      </w:r>
      <w:bookmarkStart w:id="0" w:name="_GoBack"/>
      <w:bookmarkEnd w:id="0"/>
    </w:p>
    <w:sectPr w:rsidR="00F824B7" w:rsidRPr="00AF4B0B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52" w:rsidRDefault="00192652" w:rsidP="00001480">
      <w:pPr>
        <w:spacing w:after="0" w:line="240" w:lineRule="auto"/>
      </w:pPr>
      <w:r>
        <w:separator/>
      </w:r>
    </w:p>
  </w:endnote>
  <w:endnote w:type="continuationSeparator" w:id="0">
    <w:p w:rsidR="00192652" w:rsidRDefault="001926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52" w:rsidRDefault="0019265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52" w:rsidRDefault="001926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2652" w:rsidRPr="00282966" w:rsidRDefault="001926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2652" w:rsidRPr="00282966" w:rsidRDefault="001926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92652" w:rsidRPr="00DB3D8B" w:rsidRDefault="0019265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92652" w:rsidRPr="00E71A61" w:rsidRDefault="0019265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52" w:rsidRDefault="001926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52" w:rsidRDefault="00192652" w:rsidP="00001480">
      <w:pPr>
        <w:spacing w:after="0" w:line="240" w:lineRule="auto"/>
      </w:pPr>
      <w:r>
        <w:separator/>
      </w:r>
    </w:p>
  </w:footnote>
  <w:footnote w:type="continuationSeparator" w:id="0">
    <w:p w:rsidR="00192652" w:rsidRDefault="001926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52" w:rsidRDefault="0019265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52" w:rsidRDefault="0019265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652" w:rsidRDefault="00192652" w:rsidP="002F663E">
    <w:pPr>
      <w:pStyle w:val="Cabealho"/>
    </w:pPr>
  </w:p>
  <w:p w:rsidR="00192652" w:rsidRDefault="00192652" w:rsidP="002F663E">
    <w:pPr>
      <w:pStyle w:val="Cabealho"/>
      <w:jc w:val="center"/>
    </w:pPr>
  </w:p>
  <w:p w:rsidR="00192652" w:rsidRDefault="0019265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2652" w:rsidRDefault="0019265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652" w:rsidRDefault="001926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6053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1731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652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182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6CED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4B0B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2EB0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50B6-A090-4EAC-83DB-418E9592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2016-12-01T12:05:00Z</cp:lastPrinted>
  <dcterms:created xsi:type="dcterms:W3CDTF">2016-12-21T16:30:00Z</dcterms:created>
  <dcterms:modified xsi:type="dcterms:W3CDTF">2016-12-21T16:42:00Z</dcterms:modified>
</cp:coreProperties>
</file>