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C385E">
        <w:rPr>
          <w:b/>
          <w:caps/>
          <w:sz w:val="24"/>
          <w:szCs w:val="24"/>
        </w:rPr>
        <w:t>499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4F8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E74F87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B1445C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04CF6" w:rsidRDefault="002A081F" w:rsidP="00604CF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62C">
        <w:rPr>
          <w:rFonts w:ascii="Times New Roman" w:hAnsi="Times New Roman" w:cs="Times New Roman"/>
          <w:sz w:val="24"/>
          <w:szCs w:val="24"/>
        </w:rPr>
        <w:t>o</w:t>
      </w:r>
      <w:r w:rsidR="00604CF6">
        <w:rPr>
          <w:rFonts w:ascii="Times New Roman" w:hAnsi="Times New Roman" w:cs="Times New Roman"/>
          <w:sz w:val="24"/>
          <w:szCs w:val="24"/>
        </w:rPr>
        <w:t xml:space="preserve"> </w:t>
      </w:r>
      <w:r w:rsidR="00E1662C">
        <w:rPr>
          <w:rFonts w:ascii="Times New Roman" w:hAnsi="Times New Roman" w:cs="Times New Roman"/>
          <w:sz w:val="24"/>
          <w:szCs w:val="24"/>
        </w:rPr>
        <w:t>Memorando n. 37/2019</w:t>
      </w:r>
      <w:r w:rsidR="00C012B3">
        <w:rPr>
          <w:rFonts w:ascii="Times New Roman" w:hAnsi="Times New Roman" w:cs="Times New Roman"/>
          <w:sz w:val="24"/>
          <w:szCs w:val="24"/>
        </w:rPr>
        <w:t xml:space="preserve"> - Almoxarifado</w:t>
      </w:r>
    </w:p>
    <w:p w:rsidR="0062221B" w:rsidRPr="00C51793" w:rsidRDefault="00604CF6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040ED">
        <w:rPr>
          <w:rFonts w:ascii="Times New Roman" w:hAnsi="Times New Roman" w:cs="Times New Roman"/>
          <w:sz w:val="24"/>
          <w:szCs w:val="24"/>
        </w:rPr>
        <w:t xml:space="preserve"> Processo Administrativo Licitatório n. 0</w:t>
      </w:r>
      <w:r w:rsidR="00C012B3">
        <w:rPr>
          <w:rFonts w:ascii="Times New Roman" w:hAnsi="Times New Roman" w:cs="Times New Roman"/>
          <w:sz w:val="24"/>
          <w:szCs w:val="24"/>
        </w:rPr>
        <w:t>35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C012B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, que trata d</w:t>
      </w:r>
      <w:r w:rsidR="00C012B3">
        <w:rPr>
          <w:rFonts w:ascii="Times New Roman" w:hAnsi="Times New Roman" w:cs="Times New Roman"/>
          <w:sz w:val="24"/>
          <w:szCs w:val="24"/>
        </w:rPr>
        <w:t>o</w:t>
      </w:r>
      <w:r w:rsidR="00C040ED">
        <w:rPr>
          <w:rFonts w:ascii="Times New Roman" w:hAnsi="Times New Roman" w:cs="Times New Roman"/>
          <w:sz w:val="24"/>
          <w:szCs w:val="24"/>
        </w:rPr>
        <w:t xml:space="preserve"> con</w:t>
      </w:r>
      <w:r w:rsidR="00C012B3">
        <w:rPr>
          <w:rFonts w:ascii="Times New Roman" w:hAnsi="Times New Roman" w:cs="Times New Roman"/>
          <w:sz w:val="24"/>
          <w:szCs w:val="24"/>
        </w:rPr>
        <w:t>serto e ma</w:t>
      </w:r>
      <w:r w:rsidR="004D3FE8">
        <w:rPr>
          <w:rFonts w:ascii="Times New Roman" w:hAnsi="Times New Roman" w:cs="Times New Roman"/>
          <w:sz w:val="24"/>
          <w:szCs w:val="24"/>
        </w:rPr>
        <w:t>nutenção mensal de ar condicionado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4D3FE8">
        <w:rPr>
          <w:rFonts w:ascii="Times New Roman" w:hAnsi="Times New Roman" w:cs="Times New Roman"/>
          <w:sz w:val="24"/>
          <w:szCs w:val="24"/>
        </w:rPr>
        <w:t>da Subseção de Dourados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604C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D3FE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pela </w:t>
      </w:r>
      <w:r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</w:t>
      </w:r>
      <w:r w:rsidR="004D52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995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B1445C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>como fiscal de</w:t>
      </w:r>
      <w:r w:rsidR="00061725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FE22A0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</w:t>
      </w:r>
      <w:r w:rsidR="00A92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responsável pelo </w:t>
      </w:r>
      <w:r w:rsidR="00A92995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>conserto e manutenção mensal de ar condicionado</w:t>
      </w:r>
      <w:r w:rsidR="00CC3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Subseção de Dourados</w:t>
      </w:r>
      <w:bookmarkStart w:id="0" w:name="_GoBack"/>
      <w:bookmarkEnd w:id="0"/>
      <w:r w:rsidR="008F12F5">
        <w:rPr>
          <w:rFonts w:ascii="Times New Roman" w:hAnsi="Times New Roman" w:cs="Times New Roman"/>
          <w:i w:val="0"/>
          <w:sz w:val="24"/>
          <w:szCs w:val="24"/>
        </w:rPr>
        <w:t>,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4CF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D523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D523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6E1D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4C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4C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4C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4C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35B1" w:rsidRPr="008B35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35B1" w:rsidRPr="00A92995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3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35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35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35B1">
        <w:rPr>
          <w:rFonts w:ascii="Times New Roman" w:hAnsi="Times New Roman" w:cs="Times New Roman"/>
          <w:i w:val="0"/>
          <w:sz w:val="24"/>
          <w:szCs w:val="24"/>
        </w:rPr>
        <w:t>Dra. Andrieli Aguiar Nunes, Coren-MS n. 460845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74F8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4F8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04CF6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4"/>
          <w:szCs w:val="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4CF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04CF6">
      <w:rPr>
        <w:rFonts w:ascii="Times New Roman" w:hAnsi="Times New Roman" w:cs="Times New Roman"/>
        <w:color w:val="auto"/>
        <w:sz w:val="16"/>
        <w:szCs w:val="16"/>
      </w:rPr>
      <w:t>269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–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Monte Castelo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04CF6">
      <w:rPr>
        <w:rFonts w:ascii="Times New Roman" w:hAnsi="Times New Roman" w:cs="Times New Roman"/>
        <w:color w:val="auto"/>
        <w:sz w:val="16"/>
        <w:szCs w:val="16"/>
      </w:rPr>
      <w:t>–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04CF6">
      <w:rPr>
        <w:rFonts w:ascii="Times New Roman" w:hAnsi="Times New Roman" w:cs="Times New Roman"/>
        <w:color w:val="auto"/>
        <w:sz w:val="16"/>
        <w:szCs w:val="16"/>
      </w:rPr>
      <w:t>: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04CF6">
      <w:rPr>
        <w:rFonts w:ascii="Times New Roman" w:hAnsi="Times New Roman" w:cs="Times New Roman"/>
        <w:color w:val="auto"/>
        <w:sz w:val="16"/>
        <w:szCs w:val="16"/>
      </w:rPr>
      <w:t>010</w:t>
    </w:r>
    <w:r w:rsidR="00604CF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4CF6">
      <w:rPr>
        <w:rFonts w:ascii="Times New Roman" w:hAnsi="Times New Roman" w:cs="Times New Roman"/>
        <w:color w:val="auto"/>
        <w:sz w:val="16"/>
        <w:szCs w:val="16"/>
      </w:rPr>
      <w:t xml:space="preserve">400 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42B3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427B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3FE8"/>
    <w:rsid w:val="004D52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4CF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D19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B1"/>
    <w:rsid w:val="008B35EB"/>
    <w:rsid w:val="008C3CF5"/>
    <w:rsid w:val="008C48AC"/>
    <w:rsid w:val="008E10AC"/>
    <w:rsid w:val="008E25D0"/>
    <w:rsid w:val="008E5382"/>
    <w:rsid w:val="008E74C6"/>
    <w:rsid w:val="008F12F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40A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995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445C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2B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85E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1662C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74F87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3062F630"/>
  <w15:docId w15:val="{671C0145-DF1F-40A6-A045-E705686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FC3F-75EC-4908-AD72-CBF3D669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10</cp:revision>
  <cp:lastPrinted>2019-05-30T19:29:00Z</cp:lastPrinted>
  <dcterms:created xsi:type="dcterms:W3CDTF">2019-05-30T19:29:00Z</dcterms:created>
  <dcterms:modified xsi:type="dcterms:W3CDTF">2019-08-21T16:04:00Z</dcterms:modified>
</cp:coreProperties>
</file>