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6377D8F8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48F0">
        <w:rPr>
          <w:b/>
          <w:caps/>
          <w:sz w:val="24"/>
          <w:szCs w:val="24"/>
        </w:rPr>
        <w:t>50</w:t>
      </w:r>
      <w:r w:rsidR="00B7525F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AF48F0">
        <w:rPr>
          <w:b/>
          <w:caps/>
          <w:sz w:val="24"/>
          <w:szCs w:val="24"/>
        </w:rPr>
        <w:t>2</w:t>
      </w:r>
      <w:r w:rsidR="00B7525F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B7525F">
        <w:rPr>
          <w:b/>
          <w:caps/>
          <w:sz w:val="24"/>
          <w:szCs w:val="24"/>
        </w:rPr>
        <w:t>novem</w:t>
      </w:r>
      <w:r w:rsidR="00271ACF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8A496D">
        <w:rPr>
          <w:b/>
          <w:caps/>
          <w:sz w:val="24"/>
          <w:szCs w:val="24"/>
        </w:rPr>
        <w:t>2020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2C98EB87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B7525F">
        <w:rPr>
          <w:rFonts w:ascii="Times New Roman" w:hAnsi="Times New Roman" w:cs="Times New Roman"/>
          <w:sz w:val="24"/>
          <w:szCs w:val="24"/>
        </w:rPr>
        <w:t>076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8A496D">
        <w:rPr>
          <w:rFonts w:ascii="Times New Roman" w:hAnsi="Times New Roman" w:cs="Times New Roman"/>
          <w:sz w:val="24"/>
          <w:szCs w:val="24"/>
        </w:rPr>
        <w:t>2020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501FD77F" w:rsidR="007869F1" w:rsidRPr="008A181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Assessores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Coren/MS n.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1" w:name="_Hlk48139731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bookmarkEnd w:id="0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, Coren-MS n.464235</w:t>
      </w:r>
      <w:bookmarkEnd w:id="1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de saúde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7525F">
        <w:rPr>
          <w:rFonts w:ascii="Times New Roman" w:hAnsi="Times New Roman" w:cs="Times New Roman"/>
          <w:i w:val="0"/>
          <w:iCs w:val="0"/>
          <w:sz w:val="24"/>
          <w:szCs w:val="24"/>
        </w:rPr>
        <w:t>Miranda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B7525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B752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02 de dezembro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DE96A" w14:textId="04411BFF" w:rsidR="007869F1" w:rsidRPr="0008516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Assessores do DFIS 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Alex Souza de Oliveira,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7525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três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285DAD66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DFIS,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6C384857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Coren/MS n.554090 e Dr. Alex Souza de Oliveira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B7525F">
        <w:rPr>
          <w:rFonts w:ascii="Times New Roman" w:hAnsi="Times New Roman" w:cs="Times New Roman"/>
          <w:i w:val="0"/>
          <w:sz w:val="24"/>
          <w:szCs w:val="24"/>
        </w:rPr>
        <w:t>3</w:t>
      </w:r>
      <w:r w:rsidR="00AF48F0">
        <w:rPr>
          <w:rFonts w:ascii="Times New Roman" w:hAnsi="Times New Roman" w:cs="Times New Roman"/>
          <w:i w:val="0"/>
          <w:sz w:val="24"/>
          <w:szCs w:val="24"/>
        </w:rPr>
        <w:t>0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48F0">
        <w:rPr>
          <w:rFonts w:ascii="Times New Roman" w:hAnsi="Times New Roman" w:cs="Times New Roman"/>
          <w:i w:val="0"/>
          <w:sz w:val="24"/>
          <w:szCs w:val="24"/>
        </w:rPr>
        <w:t>nove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525F">
        <w:rPr>
          <w:rFonts w:ascii="Times New Roman" w:hAnsi="Times New Roman" w:cs="Times New Roman"/>
          <w:i w:val="0"/>
          <w:sz w:val="24"/>
          <w:szCs w:val="24"/>
        </w:rPr>
        <w:t xml:space="preserve">a 02 de dezembro </w:t>
      </w:r>
      <w:r>
        <w:rPr>
          <w:rFonts w:ascii="Times New Roman" w:hAnsi="Times New Roman" w:cs="Times New Roman"/>
          <w:i w:val="0"/>
          <w:sz w:val="24"/>
          <w:szCs w:val="24"/>
        </w:rPr>
        <w:t>de 2020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585113A0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45CCE5" w14:textId="1CDA92CB" w:rsidR="007869F1" w:rsidRPr="00C51793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340DA05D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525F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AF48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525F">
        <w:rPr>
          <w:rFonts w:ascii="Times New Roman" w:hAnsi="Times New Roman" w:cs="Times New Roman"/>
          <w:i w:val="0"/>
          <w:sz w:val="24"/>
          <w:szCs w:val="24"/>
        </w:rPr>
        <w:t>novem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2019-07-26T19:10:00Z</cp:lastPrinted>
  <dcterms:created xsi:type="dcterms:W3CDTF">2020-11-25T14:33:00Z</dcterms:created>
  <dcterms:modified xsi:type="dcterms:W3CDTF">2020-11-25T14:33:00Z</dcterms:modified>
</cp:coreProperties>
</file>