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62699">
        <w:rPr>
          <w:b/>
          <w:caps/>
          <w:sz w:val="24"/>
          <w:szCs w:val="24"/>
        </w:rPr>
        <w:t>504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62699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62699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162699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1626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1626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626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C6C4C">
        <w:rPr>
          <w:rFonts w:ascii="Times New Roman" w:hAnsi="Times New Roman" w:cs="Times New Roman"/>
          <w:sz w:val="24"/>
          <w:szCs w:val="24"/>
        </w:rPr>
        <w:t xml:space="preserve"> o e-mail </w:t>
      </w:r>
      <w:r w:rsidR="00622C75">
        <w:rPr>
          <w:rFonts w:ascii="Times New Roman" w:hAnsi="Times New Roman" w:cs="Times New Roman"/>
          <w:sz w:val="24"/>
          <w:szCs w:val="24"/>
        </w:rPr>
        <w:t xml:space="preserve">convite para reunião </w:t>
      </w:r>
      <w:proofErr w:type="gramStart"/>
      <w:r w:rsidR="006A7D38">
        <w:rPr>
          <w:rFonts w:ascii="Times New Roman" w:hAnsi="Times New Roman" w:cs="Times New Roman"/>
          <w:sz w:val="24"/>
          <w:szCs w:val="24"/>
        </w:rPr>
        <w:t xml:space="preserve">preparativa </w:t>
      </w:r>
      <w:r w:rsidR="00560A14">
        <w:rPr>
          <w:rFonts w:ascii="Times New Roman" w:hAnsi="Times New Roman" w:cs="Times New Roman"/>
          <w:sz w:val="24"/>
          <w:szCs w:val="24"/>
        </w:rPr>
        <w:t>para realização do</w:t>
      </w:r>
      <w:r w:rsidR="00622C75">
        <w:rPr>
          <w:rFonts w:ascii="Times New Roman" w:hAnsi="Times New Roman" w:cs="Times New Roman"/>
          <w:sz w:val="24"/>
          <w:szCs w:val="24"/>
        </w:rPr>
        <w:t xml:space="preserve"> </w:t>
      </w:r>
      <w:r w:rsidR="006A7D38">
        <w:rPr>
          <w:rFonts w:ascii="Times New Roman" w:hAnsi="Times New Roman" w:cs="Times New Roman"/>
          <w:sz w:val="24"/>
          <w:szCs w:val="24"/>
        </w:rPr>
        <w:t xml:space="preserve">evento </w:t>
      </w:r>
      <w:r w:rsidR="00622C75">
        <w:rPr>
          <w:rFonts w:ascii="Times New Roman" w:hAnsi="Times New Roman" w:cs="Times New Roman"/>
          <w:sz w:val="24"/>
          <w:szCs w:val="24"/>
        </w:rPr>
        <w:t>Diálogo Deliberativo</w:t>
      </w:r>
      <w:r w:rsidR="00162699">
        <w:rPr>
          <w:rFonts w:ascii="Times New Roman" w:hAnsi="Times New Roman" w:cs="Times New Roman"/>
          <w:sz w:val="24"/>
          <w:szCs w:val="24"/>
        </w:rPr>
        <w:t xml:space="preserve"> com síntese</w:t>
      </w:r>
      <w:proofErr w:type="gramEnd"/>
      <w:r w:rsidR="00162699">
        <w:rPr>
          <w:rFonts w:ascii="Times New Roman" w:hAnsi="Times New Roman" w:cs="Times New Roman"/>
          <w:sz w:val="24"/>
          <w:szCs w:val="24"/>
        </w:rPr>
        <w:t xml:space="preserve"> “</w:t>
      </w:r>
      <w:r w:rsidR="006A7D38">
        <w:rPr>
          <w:rFonts w:ascii="Times New Roman" w:hAnsi="Times New Roman" w:cs="Times New Roman"/>
          <w:sz w:val="24"/>
          <w:szCs w:val="24"/>
        </w:rPr>
        <w:t>Adesão ao tratamento medicamentoso por pacientes portadores de doenças crônicas”</w:t>
      </w:r>
      <w:r w:rsidR="00162699">
        <w:rPr>
          <w:rFonts w:ascii="Times New Roman" w:hAnsi="Times New Roman" w:cs="Times New Roman"/>
          <w:sz w:val="24"/>
          <w:szCs w:val="24"/>
        </w:rPr>
        <w:t>,</w:t>
      </w:r>
      <w:r w:rsidR="00622C75">
        <w:rPr>
          <w:rFonts w:ascii="Times New Roman" w:hAnsi="Times New Roman" w:cs="Times New Roman"/>
          <w:sz w:val="24"/>
          <w:szCs w:val="24"/>
        </w:rPr>
        <w:t xml:space="preserve"> em conjunto com a Universidade Federal de Mato Grosso do Sul e a Prefeitura Municipal </w:t>
      </w:r>
      <w:r w:rsidR="00162699">
        <w:rPr>
          <w:rFonts w:ascii="Times New Roman" w:hAnsi="Times New Roman" w:cs="Times New Roman"/>
          <w:sz w:val="24"/>
          <w:szCs w:val="24"/>
        </w:rPr>
        <w:t xml:space="preserve">de Campo </w:t>
      </w:r>
      <w:proofErr w:type="spellStart"/>
      <w:r w:rsidR="00162699">
        <w:rPr>
          <w:rFonts w:ascii="Times New Roman" w:hAnsi="Times New Roman" w:cs="Times New Roman"/>
          <w:sz w:val="24"/>
          <w:szCs w:val="24"/>
        </w:rPr>
        <w:t>Grande-</w:t>
      </w:r>
      <w:r w:rsidR="006A7D3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.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 Nivea Lorena Torres,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proofErr w:type="gramStart"/>
      <w:r w:rsidR="00EB35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35E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 xml:space="preserve">a reunião </w:t>
      </w:r>
      <w:r w:rsidR="00560A14">
        <w:rPr>
          <w:rFonts w:ascii="Times New Roman" w:hAnsi="Times New Roman" w:cs="Times New Roman"/>
          <w:i w:val="0"/>
          <w:sz w:val="24"/>
          <w:szCs w:val="24"/>
        </w:rPr>
        <w:t>sobre o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evento Diálogo Deliberativo com síntese “ Adesão ao tratamento medicamentoso por pacientes portadores de doenças crônicas”  em conjunto com a Universidade Federal de Mato Grosso do Sul e a Prefeitura Municipal de C</w:t>
      </w:r>
      <w:r w:rsidR="00560A14">
        <w:rPr>
          <w:rFonts w:ascii="Times New Roman" w:hAnsi="Times New Roman" w:cs="Times New Roman"/>
          <w:i w:val="0"/>
          <w:sz w:val="24"/>
          <w:szCs w:val="24"/>
        </w:rPr>
        <w:t xml:space="preserve">ampo </w:t>
      </w:r>
      <w:proofErr w:type="spellStart"/>
      <w:r w:rsidR="00560A14">
        <w:rPr>
          <w:rFonts w:ascii="Times New Roman" w:hAnsi="Times New Roman" w:cs="Times New Roman"/>
          <w:i w:val="0"/>
          <w:sz w:val="24"/>
          <w:szCs w:val="24"/>
        </w:rPr>
        <w:t>Grande-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spellEnd"/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, que será realizada no dia </w:t>
      </w:r>
      <w:r w:rsidR="00560A14">
        <w:rPr>
          <w:rFonts w:ascii="Times New Roman" w:hAnsi="Times New Roman" w:cs="Times New Roman"/>
          <w:i w:val="0"/>
          <w:sz w:val="24"/>
          <w:szCs w:val="24"/>
        </w:rPr>
        <w:t>13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0A14">
        <w:rPr>
          <w:rFonts w:ascii="Times New Roman" w:hAnsi="Times New Roman" w:cs="Times New Roman"/>
          <w:i w:val="0"/>
          <w:sz w:val="24"/>
          <w:szCs w:val="24"/>
        </w:rPr>
        <w:t>novem</w:t>
      </w:r>
      <w:bookmarkStart w:id="0" w:name="_GoBack"/>
      <w:r w:rsidR="00560A14">
        <w:rPr>
          <w:rFonts w:ascii="Times New Roman" w:hAnsi="Times New Roman" w:cs="Times New Roman"/>
          <w:i w:val="0"/>
          <w:sz w:val="24"/>
          <w:szCs w:val="24"/>
        </w:rPr>
        <w:t>b</w:t>
      </w:r>
      <w:bookmarkEnd w:id="0"/>
      <w:r w:rsidR="00560A14">
        <w:rPr>
          <w:rFonts w:ascii="Times New Roman" w:hAnsi="Times New Roman" w:cs="Times New Roman"/>
          <w:i w:val="0"/>
          <w:sz w:val="24"/>
          <w:szCs w:val="24"/>
        </w:rPr>
        <w:t>ro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480FA3" w:rsidRPr="003C6C4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0A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426F06" w:rsidRDefault="00E5023E" w:rsidP="00426F0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0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D1FBE">
        <w:rPr>
          <w:rFonts w:ascii="Times New Roman" w:hAnsi="Times New Roman" w:cs="Times New Roman"/>
          <w:sz w:val="24"/>
          <w:szCs w:val="24"/>
        </w:rPr>
        <w:t>12</w:t>
      </w:r>
      <w:r w:rsidR="00B354E1" w:rsidRPr="00426F06">
        <w:rPr>
          <w:rFonts w:ascii="Times New Roman" w:hAnsi="Times New Roman" w:cs="Times New Roman"/>
          <w:sz w:val="24"/>
          <w:szCs w:val="24"/>
        </w:rPr>
        <w:t xml:space="preserve"> de </w:t>
      </w:r>
      <w:r w:rsidR="005D1FBE">
        <w:rPr>
          <w:rFonts w:ascii="Times New Roman" w:hAnsi="Times New Roman" w:cs="Times New Roman"/>
          <w:sz w:val="24"/>
          <w:szCs w:val="24"/>
        </w:rPr>
        <w:t>novembro</w:t>
      </w:r>
      <w:r w:rsidR="001367A4" w:rsidRPr="00426F0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 w:rsidRPr="00426F06">
        <w:rPr>
          <w:rFonts w:ascii="Times New Roman" w:hAnsi="Times New Roman" w:cs="Times New Roman"/>
          <w:sz w:val="24"/>
          <w:szCs w:val="24"/>
        </w:rPr>
        <w:t>8</w:t>
      </w:r>
      <w:r w:rsidR="00B354E1" w:rsidRPr="00426F06">
        <w:rPr>
          <w:rFonts w:ascii="Times New Roman" w:hAnsi="Times New Roman" w:cs="Times New Roman"/>
          <w:sz w:val="24"/>
          <w:szCs w:val="24"/>
        </w:rPr>
        <w:t>.</w:t>
      </w:r>
    </w:p>
    <w:p w:rsidR="00A35FED" w:rsidRDefault="00A35FED" w:rsidP="00426F0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06" w:rsidRPr="005071C6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6F06" w:rsidRPr="00504BD1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06" w:rsidRPr="00E7237A" w:rsidRDefault="00426F06" w:rsidP="00426F0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237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7237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7237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7237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26F06" w:rsidRPr="00E7237A" w:rsidRDefault="00426F06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5FED" w:rsidRPr="00E7237A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5FED" w:rsidRPr="00E7237A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35FED" w:rsidRPr="00E7237A" w:rsidSect="00CE2A54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81AD6" w:rsidRPr="00E7237A" w:rsidRDefault="00A81AD6" w:rsidP="00A35FED">
      <w:pPr>
        <w:tabs>
          <w:tab w:val="left" w:pos="3765"/>
        </w:tabs>
        <w:spacing w:after="0" w:line="240" w:lineRule="auto"/>
        <w:jc w:val="both"/>
        <w:rPr>
          <w:lang w:val="en-US"/>
        </w:rPr>
        <w:sectPr w:rsidR="00A81AD6" w:rsidRPr="00E7237A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F824B7" w:rsidRPr="00E7237A" w:rsidRDefault="00F824B7" w:rsidP="003C6C4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7237A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BE" w:rsidRDefault="005D1FBE" w:rsidP="00001480">
      <w:pPr>
        <w:spacing w:after="0" w:line="240" w:lineRule="auto"/>
      </w:pPr>
      <w:r>
        <w:separator/>
      </w:r>
    </w:p>
  </w:endnote>
  <w:endnote w:type="continuationSeparator" w:id="0">
    <w:p w:rsidR="005D1FBE" w:rsidRDefault="005D1FB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BE" w:rsidRDefault="005D1F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1FBE" w:rsidRPr="00282966" w:rsidRDefault="005D1F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1FBE" w:rsidRPr="00282966" w:rsidRDefault="005D1FB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5D1FBE" w:rsidRPr="001367A4" w:rsidRDefault="005D1F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D1FBE" w:rsidRPr="001367A4" w:rsidRDefault="005D1FB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BE" w:rsidRDefault="005D1FBE" w:rsidP="00001480">
      <w:pPr>
        <w:spacing w:after="0" w:line="240" w:lineRule="auto"/>
      </w:pPr>
      <w:r>
        <w:separator/>
      </w:r>
    </w:p>
  </w:footnote>
  <w:footnote w:type="continuationSeparator" w:id="0">
    <w:p w:rsidR="005D1FBE" w:rsidRDefault="005D1FB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BE" w:rsidRDefault="005D1FB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1E56CE" wp14:editId="5FF4E2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1FBE" w:rsidRDefault="005D1FBE" w:rsidP="002F663E">
    <w:pPr>
      <w:pStyle w:val="Cabealho"/>
    </w:pPr>
  </w:p>
  <w:p w:rsidR="005D1FBE" w:rsidRDefault="005D1FBE" w:rsidP="002F663E">
    <w:pPr>
      <w:pStyle w:val="Cabealho"/>
      <w:jc w:val="center"/>
    </w:pPr>
  </w:p>
  <w:p w:rsidR="005D1FBE" w:rsidRDefault="005D1FB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1FBE" w:rsidRDefault="005D1FB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699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6C4C"/>
    <w:rsid w:val="003C79E3"/>
    <w:rsid w:val="00401350"/>
    <w:rsid w:val="00402D53"/>
    <w:rsid w:val="00410A1D"/>
    <w:rsid w:val="004248C4"/>
    <w:rsid w:val="00426C57"/>
    <w:rsid w:val="00426F06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A14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1FBE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C75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A7D38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237A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3E1C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37C5-CCEC-4989-BD20-E5F5ABF6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243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20</cp:revision>
  <cp:lastPrinted>2018-11-12T14:57:00Z</cp:lastPrinted>
  <dcterms:created xsi:type="dcterms:W3CDTF">2018-11-12T12:42:00Z</dcterms:created>
  <dcterms:modified xsi:type="dcterms:W3CDTF">2018-11-12T14:57:00Z</dcterms:modified>
</cp:coreProperties>
</file>