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95A" w:rsidRDefault="0001395A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:rsidR="00203BCA" w:rsidRPr="00017DAA" w:rsidRDefault="007869F1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84F1F">
        <w:rPr>
          <w:b/>
          <w:caps/>
          <w:sz w:val="24"/>
          <w:szCs w:val="24"/>
        </w:rPr>
        <w:t>5</w:t>
      </w:r>
      <w:r w:rsidR="00AF5E55">
        <w:rPr>
          <w:b/>
          <w:caps/>
          <w:sz w:val="24"/>
          <w:szCs w:val="24"/>
        </w:rPr>
        <w:t>97</w:t>
      </w:r>
      <w:r w:rsidRPr="00113914">
        <w:rPr>
          <w:b/>
          <w:caps/>
          <w:sz w:val="24"/>
          <w:szCs w:val="24"/>
        </w:rPr>
        <w:t xml:space="preserve"> de </w:t>
      </w:r>
      <w:r w:rsidR="00AF5E55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de </w:t>
      </w:r>
      <w:r w:rsidR="00AF5E55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41B67">
        <w:rPr>
          <w:b/>
          <w:caps/>
          <w:sz w:val="24"/>
          <w:szCs w:val="24"/>
        </w:rPr>
        <w:t>9</w:t>
      </w:r>
    </w:p>
    <w:p w:rsidR="007869F1" w:rsidRDefault="00923DD8" w:rsidP="0001395A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279E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0F7FEE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Pr="00C51793" w:rsidRDefault="007869F1" w:rsidP="0001395A">
      <w:pPr>
        <w:spacing w:before="12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</w:t>
      </w:r>
      <w:r w:rsidR="00AF5E55">
        <w:rPr>
          <w:rFonts w:ascii="Times New Roman" w:hAnsi="Times New Roman" w:cs="Times New Roman"/>
          <w:sz w:val="24"/>
          <w:szCs w:val="24"/>
        </w:rPr>
        <w:t>OFÍCIO CIRCULAR Nº</w:t>
      </w:r>
      <w:r w:rsidR="002A70E9"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>0</w:t>
      </w:r>
      <w:r w:rsidR="00AF5E55">
        <w:rPr>
          <w:rFonts w:ascii="Times New Roman" w:hAnsi="Times New Roman" w:cs="Times New Roman"/>
          <w:sz w:val="24"/>
          <w:szCs w:val="24"/>
        </w:rPr>
        <w:t>140</w:t>
      </w:r>
      <w:r w:rsidR="00420BEA">
        <w:rPr>
          <w:rFonts w:ascii="Times New Roman" w:hAnsi="Times New Roman" w:cs="Times New Roman"/>
          <w:sz w:val="24"/>
          <w:szCs w:val="24"/>
        </w:rPr>
        <w:t>/2019</w:t>
      </w:r>
      <w:r w:rsidR="00AF5E55">
        <w:rPr>
          <w:rFonts w:ascii="Times New Roman" w:hAnsi="Times New Roman" w:cs="Times New Roman"/>
          <w:sz w:val="24"/>
          <w:szCs w:val="24"/>
        </w:rPr>
        <w:t>/GAB/PRES</w:t>
      </w:r>
      <w:r w:rsidR="00420BEA">
        <w:rPr>
          <w:rFonts w:ascii="Times New Roman" w:hAnsi="Times New Roman" w:cs="Times New Roman"/>
          <w:sz w:val="24"/>
          <w:szCs w:val="24"/>
        </w:rPr>
        <w:t xml:space="preserve"> –</w:t>
      </w:r>
      <w:r w:rsidR="00AF5E55">
        <w:rPr>
          <w:rFonts w:ascii="Times New Roman" w:hAnsi="Times New Roman" w:cs="Times New Roman"/>
          <w:sz w:val="24"/>
          <w:szCs w:val="24"/>
        </w:rPr>
        <w:t xml:space="preserve"> COFEN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8A181D" w:rsidRDefault="008E5576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DB308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6004">
        <w:rPr>
          <w:rFonts w:ascii="Times New Roman" w:hAnsi="Times New Roman" w:cs="Times New Roman"/>
          <w:i w:val="0"/>
          <w:iCs w:val="0"/>
          <w:sz w:val="24"/>
          <w:szCs w:val="24"/>
        </w:rPr>
        <w:t>enfermeira fisca</w:t>
      </w:r>
      <w:r w:rsidR="00AF5E55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2A70E9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 Coren-MS n. 365404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participar da reunião</w:t>
      </w:r>
      <w:r w:rsidR="002A70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Trabalho com os Coordenadores de Fiscalização dos Regionais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2A70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2A70E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84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2A70E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3, 24 e 25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2A70E9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de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201</w:t>
      </w:r>
      <w:r w:rsidR="00341B67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A52E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ocorrerá no Auditório do Cofen, Brasília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52E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DF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08516D" w:rsidRDefault="00226226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</w:t>
      </w:r>
      <w:r w:rsidR="00A52E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52EC4">
        <w:rPr>
          <w:rFonts w:ascii="Times New Roman" w:hAnsi="Times New Roman" w:cs="Times New Roman"/>
          <w:i w:val="0"/>
          <w:iCs w:val="0"/>
          <w:sz w:val="24"/>
          <w:szCs w:val="24"/>
        </w:rPr>
        <w:t>Dra. Liniani Cristina Rodrigues Módolo Carvalho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441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52EC4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52EC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52EC4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as atividades se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iniciarão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B12DF5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A52EC4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52EC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A260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</w:t>
      </w:r>
      <w:r w:rsidR="00A52EC4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52EC4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6E6E2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</w:t>
      </w:r>
      <w:r w:rsidR="007E3B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E6004" w:rsidRPr="00CC6525" w:rsidRDefault="00FE6004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</w:t>
      </w:r>
      <w:r w:rsidR="00A52EC4">
        <w:rPr>
          <w:rFonts w:ascii="Times New Roman" w:hAnsi="Times New Roman" w:cs="Times New Roman"/>
          <w:i w:val="0"/>
          <w:sz w:val="24"/>
          <w:szCs w:val="24"/>
        </w:rPr>
        <w:t xml:space="preserve">áreas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de ida e retorno, para que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enfermeira fiscal </w:t>
      </w:r>
      <w:r w:rsidR="0054520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Liniani Cristina Rodrigues Módolo Carvalho </w:t>
      </w:r>
      <w:r>
        <w:rPr>
          <w:rFonts w:ascii="Times New Roman" w:hAnsi="Times New Roman" w:cs="Times New Roman"/>
          <w:i w:val="0"/>
          <w:sz w:val="24"/>
          <w:szCs w:val="24"/>
        </w:rPr>
        <w:t>participe d</w:t>
      </w:r>
      <w:r w:rsidR="00EC6729">
        <w:rPr>
          <w:rFonts w:ascii="Times New Roman" w:hAnsi="Times New Roman" w:cs="Times New Roman"/>
          <w:i w:val="0"/>
          <w:sz w:val="24"/>
          <w:szCs w:val="24"/>
        </w:rPr>
        <w:t>a</w:t>
      </w:r>
      <w:r w:rsidR="0054520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i w:val="0"/>
          <w:sz w:val="24"/>
          <w:szCs w:val="24"/>
        </w:rPr>
        <w:t>reunião.</w:t>
      </w:r>
    </w:p>
    <w:p w:rsidR="007869F1" w:rsidRPr="00C51793" w:rsidRDefault="007869F1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2B273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2B273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05856">
        <w:rPr>
          <w:rFonts w:ascii="Times New Roman" w:hAnsi="Times New Roman" w:cs="Times New Roman"/>
          <w:i w:val="0"/>
          <w:sz w:val="24"/>
          <w:szCs w:val="24"/>
        </w:rPr>
        <w:t xml:space="preserve">08 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405856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41B67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203BCA" w:rsidRDefault="00203BCA" w:rsidP="00203BC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F7FEE" w:rsidRPr="005071C6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94CB6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C938B2" w:rsidRPr="00282966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C938B2" w:rsidRPr="00DB3D8B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135F1B" wp14:editId="4D346B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38B2" w:rsidRDefault="00C938B2" w:rsidP="002F663E">
    <w:pPr>
      <w:pStyle w:val="Cabealho"/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06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395A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1789E"/>
    <w:rsid w:val="0012200F"/>
    <w:rsid w:val="00123404"/>
    <w:rsid w:val="00130E45"/>
    <w:rsid w:val="00136F85"/>
    <w:rsid w:val="00137322"/>
    <w:rsid w:val="001424EE"/>
    <w:rsid w:val="00142CA3"/>
    <w:rsid w:val="0014412B"/>
    <w:rsid w:val="00144CC2"/>
    <w:rsid w:val="001458AB"/>
    <w:rsid w:val="00150412"/>
    <w:rsid w:val="00154395"/>
    <w:rsid w:val="001564F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0485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A70E9"/>
    <w:rsid w:val="002B01F6"/>
    <w:rsid w:val="002B09F7"/>
    <w:rsid w:val="002B2735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5858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5856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39DE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1D8B"/>
    <w:rsid w:val="004739F5"/>
    <w:rsid w:val="00475989"/>
    <w:rsid w:val="00476475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2C9E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5204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84F1F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E6E2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A79E4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495A"/>
    <w:rsid w:val="00946281"/>
    <w:rsid w:val="00946A51"/>
    <w:rsid w:val="00947AD6"/>
    <w:rsid w:val="00951404"/>
    <w:rsid w:val="00963909"/>
    <w:rsid w:val="00964360"/>
    <w:rsid w:val="009675B7"/>
    <w:rsid w:val="009675CE"/>
    <w:rsid w:val="009676D7"/>
    <w:rsid w:val="00970A8B"/>
    <w:rsid w:val="00972E3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0AC"/>
    <w:rsid w:val="00A26659"/>
    <w:rsid w:val="00A33741"/>
    <w:rsid w:val="00A37DEA"/>
    <w:rsid w:val="00A4004C"/>
    <w:rsid w:val="00A40C4C"/>
    <w:rsid w:val="00A4760D"/>
    <w:rsid w:val="00A52EC4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5E55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0879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9643E"/>
    <w:rsid w:val="00CA21F3"/>
    <w:rsid w:val="00CA3E41"/>
    <w:rsid w:val="00CB2283"/>
    <w:rsid w:val="00CB6DE9"/>
    <w:rsid w:val="00CC1FF9"/>
    <w:rsid w:val="00CC6766"/>
    <w:rsid w:val="00CC6787"/>
    <w:rsid w:val="00CE735D"/>
    <w:rsid w:val="00CF59FA"/>
    <w:rsid w:val="00D0075F"/>
    <w:rsid w:val="00D02036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51DE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14E77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6729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67EB"/>
    <w:rsid w:val="00F20E9E"/>
    <w:rsid w:val="00F222A9"/>
    <w:rsid w:val="00F2415C"/>
    <w:rsid w:val="00F2494B"/>
    <w:rsid w:val="00F27B85"/>
    <w:rsid w:val="00F355C9"/>
    <w:rsid w:val="00F36324"/>
    <w:rsid w:val="00F40E8C"/>
    <w:rsid w:val="00F42A2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6004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3CC5E2A7"/>
  <w15:docId w15:val="{8043D1A0-DE76-42A7-9353-9E8AB7B1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3ABA-3655-47C1-990D-A45D12E2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1690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53</cp:revision>
  <cp:lastPrinted>2019-07-26T19:10:00Z</cp:lastPrinted>
  <dcterms:created xsi:type="dcterms:W3CDTF">2019-05-03T10:43:00Z</dcterms:created>
  <dcterms:modified xsi:type="dcterms:W3CDTF">2019-10-08T21:22:00Z</dcterms:modified>
</cp:coreProperties>
</file>