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00947">
        <w:rPr>
          <w:b/>
          <w:caps/>
          <w:sz w:val="24"/>
          <w:szCs w:val="24"/>
        </w:rPr>
        <w:t>683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00947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800947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C53EAC">
        <w:rPr>
          <w:b/>
          <w:caps/>
          <w:sz w:val="24"/>
          <w:szCs w:val="24"/>
        </w:rPr>
        <w:t>9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18423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237B7A" w:rsidRDefault="00237B7A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45CA5" w:rsidRDefault="00745CA5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800947">
        <w:rPr>
          <w:rFonts w:ascii="Times New Roman" w:hAnsi="Times New Roman" w:cs="Times New Roman"/>
          <w:sz w:val="24"/>
          <w:szCs w:val="24"/>
        </w:rPr>
        <w:t>557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18423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B7A" w:rsidRDefault="00237B7A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800947">
        <w:rPr>
          <w:rFonts w:ascii="Times New Roman" w:hAnsi="Times New Roman" w:cs="Times New Roman"/>
          <w:sz w:val="24"/>
          <w:szCs w:val="24"/>
        </w:rPr>
        <w:t>452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8009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8009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947">
        <w:rPr>
          <w:rFonts w:ascii="Times New Roman" w:hAnsi="Times New Roman" w:cs="Times New Roman"/>
          <w:sz w:val="24"/>
          <w:szCs w:val="24"/>
        </w:rPr>
        <w:t>21 e 22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00947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745CA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37B7A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comissão de sindicância para apurar os fatos descritos na Decisão Coren-MS n. 0</w:t>
      </w:r>
      <w:r w:rsidR="00800947">
        <w:rPr>
          <w:rFonts w:ascii="Times New Roman" w:hAnsi="Times New Roman" w:cs="Times New Roman"/>
          <w:i w:val="0"/>
          <w:iCs w:val="0"/>
          <w:sz w:val="24"/>
          <w:szCs w:val="24"/>
        </w:rPr>
        <w:t>98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/2019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37B7A" w:rsidRPr="00D91DD6" w:rsidRDefault="00237B7A" w:rsidP="00237B7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</w:t>
      </w:r>
      <w:r w:rsidR="00B27339">
        <w:rPr>
          <w:rFonts w:ascii="Times New Roman" w:hAnsi="Times New Roman" w:cs="Times New Roman"/>
          <w:i w:val="0"/>
          <w:sz w:val="24"/>
          <w:szCs w:val="24"/>
        </w:rPr>
        <w:t>a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27339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5AD3" w:rsidRPr="00095AD3">
        <w:rPr>
          <w:rFonts w:ascii="Times New Roman" w:hAnsi="Times New Roman" w:cs="Times New Roman"/>
          <w:i w:val="0"/>
          <w:sz w:val="24"/>
          <w:szCs w:val="24"/>
        </w:rPr>
        <w:t>1</w:t>
      </w:r>
      <w:r w:rsidR="00B27339">
        <w:rPr>
          <w:rFonts w:ascii="Times New Roman" w:hAnsi="Times New Roman" w:cs="Times New Roman"/>
          <w:i w:val="0"/>
          <w:sz w:val="24"/>
          <w:szCs w:val="24"/>
        </w:rPr>
        <w:t>47399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>a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.</w:t>
      </w:r>
      <w:r w:rsidR="00E978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>Liniani Cristina Rodrigues Modolo Carvalho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0947">
        <w:rPr>
          <w:rFonts w:ascii="Times New Roman" w:hAnsi="Times New Roman" w:cs="Times New Roman"/>
          <w:i w:val="0"/>
          <w:iCs w:val="0"/>
          <w:sz w:val="24"/>
          <w:szCs w:val="24"/>
        </w:rPr>
        <w:t>365404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:rsidR="00865667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E97823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>Rodrigo Guimarães dos Santos Almeida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>181674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37B7A" w:rsidRPr="002A081F" w:rsidRDefault="00237B7A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2221B" w:rsidRPr="00237B7A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237B7A" w:rsidRPr="00906DE3" w:rsidRDefault="00237B7A" w:rsidP="00237B7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Pr="00237B7A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37B7A" w:rsidRPr="00237B7A" w:rsidRDefault="00237B7A" w:rsidP="00237B7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Pr="00237B7A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237B7A" w:rsidRPr="00C51793" w:rsidRDefault="00237B7A" w:rsidP="00237B7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>21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E9782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02202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02202F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02202F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184235" w:rsidRDefault="00184235" w:rsidP="0018423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Coren-MS n. </w:t>
      </w:r>
      <w:r w:rsidR="0002202F">
        <w:rPr>
          <w:rFonts w:ascii="Times New Roman" w:hAnsi="Times New Roman" w:cs="Times New Roman"/>
          <w:sz w:val="24"/>
          <w:szCs w:val="24"/>
          <w:lang w:val="en-US"/>
        </w:rPr>
        <w:t>123978</w:t>
      </w:r>
      <w:bookmarkStart w:id="0" w:name="_GoBack"/>
      <w:bookmarkEnd w:id="0"/>
    </w:p>
    <w:sectPr w:rsidR="00F824B7" w:rsidRPr="0018423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235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4235" w:rsidRPr="00282966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4235" w:rsidRPr="00282966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84235" w:rsidRPr="00DB3D8B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4235" w:rsidRDefault="00184235" w:rsidP="002F663E">
    <w:pPr>
      <w:pStyle w:val="Cabealho"/>
    </w:pPr>
  </w:p>
  <w:p w:rsidR="00184235" w:rsidRDefault="00184235" w:rsidP="002F663E">
    <w:pPr>
      <w:pStyle w:val="Cabealho"/>
      <w:jc w:val="center"/>
    </w:pPr>
  </w:p>
  <w:p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428F14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2E52-0944-40DF-ADEE-335ADA9D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7</cp:revision>
  <cp:lastPrinted>2019-11-21T19:44:00Z</cp:lastPrinted>
  <dcterms:created xsi:type="dcterms:W3CDTF">2019-02-08T12:08:00Z</dcterms:created>
  <dcterms:modified xsi:type="dcterms:W3CDTF">2019-11-21T19:46:00Z</dcterms:modified>
</cp:coreProperties>
</file>