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039A" w14:textId="40DCE1FE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818A9">
        <w:rPr>
          <w:b/>
          <w:caps/>
          <w:sz w:val="24"/>
          <w:szCs w:val="24"/>
        </w:rPr>
        <w:t>0</w:t>
      </w:r>
      <w:r w:rsidR="00712DCD">
        <w:rPr>
          <w:b/>
          <w:caps/>
          <w:sz w:val="24"/>
          <w:szCs w:val="24"/>
        </w:rPr>
        <w:t>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712DCD">
        <w:rPr>
          <w:b/>
          <w:caps/>
          <w:sz w:val="24"/>
          <w:szCs w:val="24"/>
        </w:rPr>
        <w:t>09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712DCD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</w:t>
      </w:r>
      <w:r w:rsidR="005818A9">
        <w:rPr>
          <w:b/>
          <w:caps/>
          <w:sz w:val="24"/>
          <w:szCs w:val="24"/>
        </w:rPr>
        <w:t>2</w:t>
      </w:r>
      <w:r w:rsidR="00712DCD">
        <w:rPr>
          <w:b/>
          <w:caps/>
          <w:sz w:val="24"/>
          <w:szCs w:val="24"/>
        </w:rPr>
        <w:t>1</w:t>
      </w:r>
    </w:p>
    <w:p w14:paraId="7235F4D2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FE203E" w14:textId="77777777" w:rsidR="00E76E66" w:rsidRDefault="00D77928" w:rsidP="0022727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227990E" w14:textId="5D9E180F"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818A9">
        <w:rPr>
          <w:rFonts w:ascii="Times New Roman" w:hAnsi="Times New Roman" w:cs="Times New Roman"/>
          <w:sz w:val="24"/>
          <w:szCs w:val="24"/>
        </w:rPr>
        <w:t xml:space="preserve"> o Ofício nº </w:t>
      </w:r>
      <w:r w:rsidR="00227271">
        <w:rPr>
          <w:rFonts w:ascii="Times New Roman" w:hAnsi="Times New Roman" w:cs="Times New Roman"/>
          <w:sz w:val="24"/>
          <w:szCs w:val="24"/>
        </w:rPr>
        <w:t>0</w:t>
      </w:r>
      <w:r w:rsidR="00667F05">
        <w:rPr>
          <w:rFonts w:ascii="Times New Roman" w:hAnsi="Times New Roman" w:cs="Times New Roman"/>
          <w:sz w:val="24"/>
          <w:szCs w:val="24"/>
        </w:rPr>
        <w:t>252</w:t>
      </w:r>
      <w:r w:rsidR="00227271">
        <w:rPr>
          <w:rFonts w:ascii="Times New Roman" w:hAnsi="Times New Roman" w:cs="Times New Roman"/>
          <w:sz w:val="24"/>
          <w:szCs w:val="24"/>
        </w:rPr>
        <w:t>/202</w:t>
      </w:r>
      <w:r w:rsidR="00667F05">
        <w:rPr>
          <w:rFonts w:ascii="Times New Roman" w:hAnsi="Times New Roman" w:cs="Times New Roman"/>
          <w:sz w:val="24"/>
          <w:szCs w:val="24"/>
        </w:rPr>
        <w:t>1</w:t>
      </w:r>
      <w:r w:rsidR="00227271">
        <w:rPr>
          <w:rFonts w:ascii="Times New Roman" w:hAnsi="Times New Roman" w:cs="Times New Roman"/>
          <w:sz w:val="24"/>
          <w:szCs w:val="24"/>
        </w:rPr>
        <w:t>/</w:t>
      </w:r>
      <w:r w:rsidR="00667F05">
        <w:rPr>
          <w:rFonts w:ascii="Times New Roman" w:hAnsi="Times New Roman" w:cs="Times New Roman"/>
          <w:sz w:val="24"/>
          <w:szCs w:val="24"/>
        </w:rPr>
        <w:t>04PJ</w:t>
      </w:r>
      <w:r w:rsidR="00227271">
        <w:rPr>
          <w:rFonts w:ascii="Times New Roman" w:hAnsi="Times New Roman" w:cs="Times New Roman"/>
          <w:sz w:val="24"/>
          <w:szCs w:val="24"/>
        </w:rPr>
        <w:t>/</w:t>
      </w:r>
      <w:r w:rsidR="00667F05">
        <w:rPr>
          <w:rFonts w:ascii="Times New Roman" w:hAnsi="Times New Roman" w:cs="Times New Roman"/>
          <w:sz w:val="24"/>
          <w:szCs w:val="24"/>
        </w:rPr>
        <w:t>TLS encaminhado pelo Ministério Público do Estado de Mato Grosso do Sul, Comarca de Três Lagoas, 4ª Promotoria de Justiça;</w:t>
      </w:r>
    </w:p>
    <w:p w14:paraId="4DF05C68" w14:textId="19C96ECE" w:rsidR="00667F05" w:rsidRDefault="00667F05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F05">
        <w:rPr>
          <w:rFonts w:ascii="Times New Roman" w:hAnsi="Times New Roman" w:cs="Times New Roman"/>
          <w:bCs/>
          <w:sz w:val="24"/>
          <w:szCs w:val="24"/>
        </w:rPr>
        <w:t>o Ofício nº 126/2021/GB/SMS/TL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F05">
        <w:rPr>
          <w:rFonts w:ascii="Times New Roman" w:hAnsi="Times New Roman" w:cs="Times New Roman"/>
          <w:bCs/>
          <w:sz w:val="24"/>
          <w:szCs w:val="24"/>
        </w:rPr>
        <w:t>da Secretaria Municipal de Saúde de Três Lagoas/MS,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278035" w14:textId="751EB4DE" w:rsidR="00062852" w:rsidRPr="00FD71B4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67F0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67F0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r</w:t>
      </w:r>
      <w:r w:rsidR="00667F05">
        <w:rPr>
          <w:rFonts w:ascii="Times New Roman" w:hAnsi="Times New Roman" w:cs="Times New Roman"/>
          <w:i w:val="0"/>
          <w:sz w:val="24"/>
          <w:szCs w:val="24"/>
        </w:rPr>
        <w:t>a</w:t>
      </w:r>
      <w:r w:rsidR="001A60A6">
        <w:rPr>
          <w:rFonts w:ascii="Times New Roman" w:hAnsi="Times New Roman" w:cs="Times New Roman"/>
          <w:i w:val="0"/>
          <w:sz w:val="24"/>
          <w:szCs w:val="24"/>
        </w:rPr>
        <w:t>. Deisy Adania Zanoni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>2</w:t>
      </w:r>
      <w:r w:rsidR="001A60A6">
        <w:rPr>
          <w:rFonts w:ascii="Times New Roman" w:hAnsi="Times New Roman" w:cs="Times New Roman"/>
          <w:i w:val="0"/>
          <w:sz w:val="24"/>
          <w:szCs w:val="24"/>
        </w:rPr>
        <w:t>07196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,</w:t>
      </w:r>
      <w:r w:rsidR="001A60A6">
        <w:rPr>
          <w:rFonts w:ascii="Times New Roman" w:hAnsi="Times New Roman" w:cs="Times New Roman"/>
          <w:i w:val="0"/>
          <w:sz w:val="24"/>
          <w:szCs w:val="24"/>
        </w:rPr>
        <w:t xml:space="preserve"> para emitir parecer a respeito do Plano de Metas da Secretaria de Saúde de Três Lagoas/MS encaminhado ao Coren-MS através do </w:t>
      </w:r>
      <w:r w:rsidR="001A60A6" w:rsidRPr="001A60A6">
        <w:rPr>
          <w:rFonts w:ascii="Times New Roman" w:hAnsi="Times New Roman" w:cs="Times New Roman"/>
          <w:i w:val="0"/>
          <w:sz w:val="24"/>
          <w:szCs w:val="24"/>
        </w:rPr>
        <w:t>Ofício nº 0252/2021/04PJ/TLS</w:t>
      </w:r>
      <w:r w:rsidR="00FD71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C6C657" w14:textId="31E98337" w:rsidR="00FD71B4" w:rsidRPr="00683E2A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A60A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tividade pertence ao centro de custos Normatizações.</w:t>
      </w:r>
    </w:p>
    <w:p w14:paraId="4DB3FB2E" w14:textId="77777777" w:rsidR="00FD71B4" w:rsidRPr="00F0239C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CB7EC0E" w14:textId="77777777" w:rsidR="00FD71B4" w:rsidRPr="00C51793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6E78E7C" w14:textId="77777777" w:rsidR="00FD71B4" w:rsidRPr="00E76E66" w:rsidRDefault="00FD71B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51E3C4" w14:textId="77777777" w:rsidR="00FD71B4" w:rsidRDefault="00FD71B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9BC34C" w14:textId="2C3F5015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12DCD">
        <w:rPr>
          <w:rFonts w:ascii="Times New Roman" w:hAnsi="Times New Roman" w:cs="Times New Roman"/>
          <w:i w:val="0"/>
          <w:sz w:val="24"/>
          <w:szCs w:val="24"/>
        </w:rPr>
        <w:t>09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2DC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5818A9">
        <w:rPr>
          <w:rFonts w:ascii="Times New Roman" w:hAnsi="Times New Roman" w:cs="Times New Roman"/>
          <w:i w:val="0"/>
          <w:sz w:val="24"/>
          <w:szCs w:val="24"/>
        </w:rPr>
        <w:t>2</w:t>
      </w:r>
      <w:r w:rsidR="00712DCD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A0266F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EF327C" w14:textId="77777777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70A7CD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57E58" w14:textId="092A6BAA" w:rsidR="00F824B7" w:rsidRPr="00777CE8" w:rsidRDefault="00095DC2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777CE8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30BA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5DBF95FE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440B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12F172" w14:textId="77777777" w:rsidR="00667F05" w:rsidRDefault="00667F05" w:rsidP="00667F0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FC58671" w14:textId="77777777" w:rsidR="00667F05" w:rsidRDefault="00667F05" w:rsidP="00667F0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7C389C5" w14:textId="77777777" w:rsidR="00667F05" w:rsidRDefault="00667F05" w:rsidP="00667F0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7F7656" wp14:editId="7EEBA1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93FB0E" w14:textId="77777777" w:rsidR="00667F05" w:rsidRDefault="00667F05" w:rsidP="00667F0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7F7656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693FB0E" w14:textId="77777777" w:rsidR="00667F05" w:rsidRDefault="00667F05" w:rsidP="00667F0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8939E9" w14:textId="77777777" w:rsidR="00667F05" w:rsidRDefault="00667F05" w:rsidP="00667F0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1E9C351" w14:textId="77777777" w:rsidR="00384077" w:rsidRPr="001367A4" w:rsidRDefault="00384077" w:rsidP="00667F05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E863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11A8358B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DB80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3C7EF26F" wp14:editId="45E55B6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6880D" w14:textId="77777777" w:rsidR="00384077" w:rsidRDefault="00384077" w:rsidP="002F663E">
    <w:pPr>
      <w:pStyle w:val="Cabealho"/>
    </w:pPr>
  </w:p>
  <w:p w14:paraId="12EE50AA" w14:textId="77777777" w:rsidR="00384077" w:rsidRDefault="00384077" w:rsidP="002F663E">
    <w:pPr>
      <w:pStyle w:val="Cabealho"/>
      <w:jc w:val="center"/>
    </w:pPr>
  </w:p>
  <w:p w14:paraId="5B9939A3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044FEAE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64473997">
    <w:abstractNumId w:val="3"/>
  </w:num>
  <w:num w:numId="2" w16cid:durableId="963079945">
    <w:abstractNumId w:val="4"/>
  </w:num>
  <w:num w:numId="3" w16cid:durableId="610434479">
    <w:abstractNumId w:val="1"/>
  </w:num>
  <w:num w:numId="4" w16cid:durableId="1288660448">
    <w:abstractNumId w:val="7"/>
  </w:num>
  <w:num w:numId="5" w16cid:durableId="397361986">
    <w:abstractNumId w:val="6"/>
  </w:num>
  <w:num w:numId="6" w16cid:durableId="2093578344">
    <w:abstractNumId w:val="8"/>
  </w:num>
  <w:num w:numId="7" w16cid:durableId="42602575">
    <w:abstractNumId w:val="0"/>
  </w:num>
  <w:num w:numId="8" w16cid:durableId="891236194">
    <w:abstractNumId w:val="2"/>
  </w:num>
  <w:num w:numId="9" w16cid:durableId="337587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A60A6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27271"/>
    <w:rsid w:val="002326CA"/>
    <w:rsid w:val="00233A74"/>
    <w:rsid w:val="0023426A"/>
    <w:rsid w:val="00236D55"/>
    <w:rsid w:val="002410BE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860CE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A9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4EFA"/>
    <w:rsid w:val="00647DE2"/>
    <w:rsid w:val="00651BFB"/>
    <w:rsid w:val="00655D8E"/>
    <w:rsid w:val="00663589"/>
    <w:rsid w:val="00667F05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2DCD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5DA1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D2039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3498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2513F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84D38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D71B4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BE2170C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6A26-1CC7-4816-B8F9-D37EB55A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24</cp:revision>
  <cp:lastPrinted>2025-02-19T17:41:00Z</cp:lastPrinted>
  <dcterms:created xsi:type="dcterms:W3CDTF">2018-02-06T14:43:00Z</dcterms:created>
  <dcterms:modified xsi:type="dcterms:W3CDTF">2025-02-19T17:41:00Z</dcterms:modified>
</cp:coreProperties>
</file>