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B4D8" w14:textId="4217F5A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815A4">
        <w:rPr>
          <w:b/>
          <w:caps/>
          <w:sz w:val="24"/>
          <w:szCs w:val="24"/>
        </w:rPr>
        <w:t>106</w:t>
      </w:r>
      <w:r w:rsidRPr="00113914">
        <w:rPr>
          <w:b/>
          <w:caps/>
          <w:sz w:val="24"/>
          <w:szCs w:val="24"/>
        </w:rPr>
        <w:t xml:space="preserve"> de </w:t>
      </w:r>
      <w:r w:rsidR="00B815A4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B815A4">
        <w:rPr>
          <w:b/>
          <w:caps/>
          <w:sz w:val="24"/>
          <w:szCs w:val="24"/>
        </w:rPr>
        <w:t>março de 2021</w:t>
      </w:r>
    </w:p>
    <w:p w14:paraId="4656C55E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9DE8D94" w14:textId="6343DA35" w:rsidR="00B77767" w:rsidRPr="00B77767" w:rsidRDefault="006F1BBE" w:rsidP="00B7776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767">
        <w:rPr>
          <w:rFonts w:ascii="Times New Roman" w:hAnsi="Times New Roman" w:cs="Times New Roman"/>
          <w:sz w:val="24"/>
          <w:szCs w:val="24"/>
        </w:rPr>
        <w:t xml:space="preserve">a Portaria </w:t>
      </w:r>
      <w:r w:rsidR="00B815A4">
        <w:rPr>
          <w:rFonts w:ascii="Times New Roman" w:hAnsi="Times New Roman" w:cs="Times New Roman"/>
          <w:sz w:val="24"/>
          <w:szCs w:val="24"/>
        </w:rPr>
        <w:t>073</w:t>
      </w:r>
      <w:r w:rsidR="00B77767">
        <w:rPr>
          <w:rFonts w:ascii="Times New Roman" w:hAnsi="Times New Roman" w:cs="Times New Roman"/>
          <w:sz w:val="24"/>
          <w:szCs w:val="24"/>
        </w:rPr>
        <w:t xml:space="preserve"> de </w:t>
      </w:r>
      <w:r w:rsidR="00B815A4">
        <w:rPr>
          <w:rFonts w:ascii="Times New Roman" w:hAnsi="Times New Roman" w:cs="Times New Roman"/>
          <w:sz w:val="24"/>
          <w:szCs w:val="24"/>
        </w:rPr>
        <w:t>05</w:t>
      </w:r>
      <w:r w:rsidR="00B77767">
        <w:rPr>
          <w:rFonts w:ascii="Times New Roman" w:hAnsi="Times New Roman" w:cs="Times New Roman"/>
          <w:sz w:val="24"/>
          <w:szCs w:val="24"/>
        </w:rPr>
        <w:t xml:space="preserve"> de </w:t>
      </w:r>
      <w:r w:rsidR="00B815A4">
        <w:rPr>
          <w:rFonts w:ascii="Times New Roman" w:hAnsi="Times New Roman" w:cs="Times New Roman"/>
          <w:sz w:val="24"/>
          <w:szCs w:val="24"/>
        </w:rPr>
        <w:t>março de 2021;</w:t>
      </w:r>
      <w:r w:rsidR="00B77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A25DB" w14:textId="2EE2804F" w:rsidR="007869F1" w:rsidRPr="00B77767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conselheiras </w:t>
      </w:r>
      <w:bookmarkEnd w:id="0"/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Clemente, Coren-MS n. 11084 e Sra. Carolina Lopes de Morais, Coren-MS n.64530 a acompanhar as fiscalizações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Corumbá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08 a 10 de março de 2021,</w:t>
      </w:r>
    </w:p>
    <w:p w14:paraId="66BB1A26" w14:textId="3095E5B4" w:rsidR="00B77767" w:rsidRPr="00B77767" w:rsidRDefault="00B77767" w:rsidP="00B777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complementação de pagamento de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as Conselheiras</w:t>
      </w:r>
      <w:r w:rsidR="00B815A4" w:rsidRP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 a acompanhar as fiscalizações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até o dia 12 de março de 2021,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justificando que a ida 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ocorreu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março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deu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12 de março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2E70A9C" w14:textId="550E1DF5" w:rsidR="009532FC" w:rsidRPr="000A5702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a vinda das Conselheiras supracitadas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veículo oficial do Coren-MS, caminhonete Nissan Frontier 4x4, placa HSU8776, no dia 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>12 de março de 2021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8EBE3D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325138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6A4AE7" w14:textId="40FE6BA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>19 de março de 2021.</w:t>
      </w:r>
    </w:p>
    <w:p w14:paraId="57BB2992" w14:textId="77777777" w:rsidR="00F11E50" w:rsidRDefault="00F11E5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236B815" w14:textId="77777777" w:rsidR="00F11E50" w:rsidRPr="005071C6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840C2A3" w14:textId="77777777" w:rsidR="00F11E50" w:rsidRPr="00504BD1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7CC37" w14:textId="77777777"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9E2547D" w14:textId="77777777"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</w:p>
    <w:p w14:paraId="0AD018A7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2A7E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2F06FA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126D8" w14:textId="77777777" w:rsidR="00B77767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2BFDEA" w14:textId="77777777" w:rsidR="00B77767" w:rsidRPr="00282966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8B8E4DA" w14:textId="77777777" w:rsidR="00B77767" w:rsidRPr="00282966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830804B" w14:textId="77777777" w:rsidR="00B77767" w:rsidRPr="00DB3D8B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7B6BC40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E7EF4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555384D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F054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C4C39A" wp14:editId="5890C8A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A61F7" w14:textId="77777777" w:rsidR="000B0041" w:rsidRDefault="000B0041" w:rsidP="002F663E">
    <w:pPr>
      <w:pStyle w:val="Cabealho"/>
    </w:pPr>
  </w:p>
  <w:p w14:paraId="433D0D28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82E9BDD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F1E2914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290D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729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77767"/>
    <w:rsid w:val="00B815A4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1FF"/>
    <w:rsid w:val="00D73D29"/>
    <w:rsid w:val="00D77A21"/>
    <w:rsid w:val="00D842F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19"/>
    <w:rsid w:val="00E925CC"/>
    <w:rsid w:val="00E94585"/>
    <w:rsid w:val="00EA2049"/>
    <w:rsid w:val="00EB41C3"/>
    <w:rsid w:val="00EC4DF7"/>
    <w:rsid w:val="00ED2656"/>
    <w:rsid w:val="00ED2785"/>
    <w:rsid w:val="00ED4163"/>
    <w:rsid w:val="00ED4CA6"/>
    <w:rsid w:val="00EE421F"/>
    <w:rsid w:val="00EE74A5"/>
    <w:rsid w:val="00EF15F9"/>
    <w:rsid w:val="00EF1FE9"/>
    <w:rsid w:val="00EF592D"/>
    <w:rsid w:val="00EF7480"/>
    <w:rsid w:val="00F0475C"/>
    <w:rsid w:val="00F11E50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60BF601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E13B-0CC3-4419-B40F-D5937425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2019-08-16T20:38:00Z</cp:lastPrinted>
  <dcterms:created xsi:type="dcterms:W3CDTF">2021-03-19T20:52:00Z</dcterms:created>
  <dcterms:modified xsi:type="dcterms:W3CDTF">2021-03-19T20:52:00Z</dcterms:modified>
</cp:coreProperties>
</file>