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C2F219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63E3">
        <w:rPr>
          <w:b/>
          <w:caps/>
          <w:sz w:val="24"/>
          <w:szCs w:val="24"/>
        </w:rPr>
        <w:t>209</w:t>
      </w:r>
      <w:r w:rsidRPr="00113914">
        <w:rPr>
          <w:b/>
          <w:caps/>
          <w:sz w:val="24"/>
          <w:szCs w:val="24"/>
        </w:rPr>
        <w:t xml:space="preserve"> de </w:t>
      </w:r>
      <w:r w:rsidR="008063E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8063E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172C3468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EB2938">
        <w:rPr>
          <w:rFonts w:ascii="Times New Roman" w:hAnsi="Times New Roman" w:cs="Times New Roman"/>
          <w:sz w:val="24"/>
          <w:szCs w:val="24"/>
        </w:rPr>
        <w:t>7</w:t>
      </w:r>
      <w:r w:rsidR="008063E3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8063E3">
        <w:rPr>
          <w:rFonts w:ascii="Times New Roman" w:hAnsi="Times New Roman" w:cs="Times New Roman"/>
          <w:sz w:val="24"/>
          <w:szCs w:val="24"/>
        </w:rPr>
        <w:t>17 e</w:t>
      </w:r>
      <w:r w:rsidR="00EB2938">
        <w:rPr>
          <w:rFonts w:ascii="Times New Roman" w:hAnsi="Times New Roman" w:cs="Times New Roman"/>
          <w:sz w:val="24"/>
          <w:szCs w:val="24"/>
        </w:rPr>
        <w:t>18</w:t>
      </w:r>
      <w:r w:rsidR="008063E3">
        <w:rPr>
          <w:rFonts w:ascii="Times New Roman" w:hAnsi="Times New Roman" w:cs="Times New Roman"/>
          <w:sz w:val="24"/>
          <w:szCs w:val="24"/>
        </w:rPr>
        <w:t xml:space="preserve"> 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8063E3">
        <w:rPr>
          <w:rFonts w:ascii="Times New Roman" w:hAnsi="Times New Roman" w:cs="Times New Roman"/>
          <w:sz w:val="24"/>
          <w:szCs w:val="24"/>
        </w:rPr>
        <w:t>junho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AB462F2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</w:t>
      </w:r>
      <w:r w:rsidR="0069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7821994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9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 </w:t>
      </w:r>
      <w:bookmarkEnd w:id="1"/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manhã, o retorno será no dia 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63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junho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44625857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>s Conselheiros Dr. Rodrigo Alexandre Teixeira</w:t>
      </w:r>
      <w:r w:rsidR="00697314">
        <w:rPr>
          <w:rFonts w:ascii="Times New Roman" w:hAnsi="Times New Roman" w:cs="Times New Roman"/>
          <w:i w:val="0"/>
          <w:sz w:val="22"/>
          <w:szCs w:val="22"/>
        </w:rPr>
        <w:t xml:space="preserve"> e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8063E3">
        <w:rPr>
          <w:rFonts w:ascii="Times New Roman" w:hAnsi="Times New Roman" w:cs="Times New Roman"/>
          <w:i w:val="0"/>
          <w:sz w:val="22"/>
          <w:szCs w:val="22"/>
        </w:rPr>
        <w:t xml:space="preserve"> período de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B2938">
        <w:rPr>
          <w:rFonts w:ascii="Times New Roman" w:hAnsi="Times New Roman" w:cs="Times New Roman"/>
          <w:i w:val="0"/>
          <w:sz w:val="22"/>
          <w:szCs w:val="22"/>
        </w:rPr>
        <w:t>1</w:t>
      </w:r>
      <w:r w:rsidR="008063E3">
        <w:rPr>
          <w:rFonts w:ascii="Times New Roman" w:hAnsi="Times New Roman" w:cs="Times New Roman"/>
          <w:i w:val="0"/>
          <w:sz w:val="22"/>
          <w:szCs w:val="22"/>
        </w:rPr>
        <w:t>6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8063E3">
        <w:rPr>
          <w:rFonts w:ascii="Times New Roman" w:hAnsi="Times New Roman" w:cs="Times New Roman"/>
          <w:i w:val="0"/>
          <w:sz w:val="22"/>
          <w:szCs w:val="22"/>
        </w:rPr>
        <w:t>19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063E3">
        <w:rPr>
          <w:rFonts w:ascii="Times New Roman" w:hAnsi="Times New Roman" w:cs="Times New Roman"/>
          <w:i w:val="0"/>
          <w:sz w:val="22"/>
          <w:szCs w:val="22"/>
        </w:rPr>
        <w:t>junho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58DDE00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63E3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063E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97314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63E3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2021-06-11T19:21:00Z</dcterms:created>
  <dcterms:modified xsi:type="dcterms:W3CDTF">2021-06-14T18:56:00Z</dcterms:modified>
</cp:coreProperties>
</file>