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52898D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4F69">
        <w:rPr>
          <w:b/>
          <w:caps/>
          <w:sz w:val="24"/>
          <w:szCs w:val="24"/>
        </w:rPr>
        <w:t>2</w:t>
      </w:r>
      <w:r w:rsidR="00291BF3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291BF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317C223C" w14:textId="77777777" w:rsidR="00291BF3" w:rsidRPr="00291BF3" w:rsidRDefault="00291BF3" w:rsidP="00291BF3">
      <w:pPr>
        <w:rPr>
          <w:lang w:eastAsia="pt-BR"/>
        </w:rPr>
      </w:pPr>
    </w:p>
    <w:p w14:paraId="0ACBEBB4" w14:textId="7E4931E6" w:rsidR="00291BF3" w:rsidRDefault="00923DD8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1B90E6" w14:textId="590C4AC0" w:rsidR="00291BF3" w:rsidRPr="00291BF3" w:rsidRDefault="006F1BBE" w:rsidP="00291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291BF3">
        <w:rPr>
          <w:rFonts w:ascii="Times New Roman" w:hAnsi="Times New Roman" w:cs="Times New Roman"/>
          <w:sz w:val="24"/>
          <w:szCs w:val="24"/>
        </w:rPr>
        <w:t xml:space="preserve"> convite encaminhado pela Câmara Municipal de Maracaju para proposição solene do Vereador Oseias Enfermeiro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E929149" w:rsidR="000A5702" w:rsidRPr="00291B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colaborador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Dr. Hederson Fritz Morais da Silveira, Coren-MS n. 96325 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de Souza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participar da sessão solene da Câmara Municipal de Maracaju de proposição do Vereador Oseias Enfermeiro, para entrega de certificados aos profissionais da saúde que lutaram e estão lutando na linha de frente da COVID-19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29 e 30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Maracaju-MS. </w:t>
      </w:r>
    </w:p>
    <w:p w14:paraId="67DC6D2B" w14:textId="77777777" w:rsidR="00291BF3" w:rsidRPr="00F2426C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0E54E7AF" w:rsidR="000A5702" w:rsidRPr="00291B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Dr. Hederson Fritz Morais da Silveira e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Sra. Cássia Modena de Souza,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sessão solene da Câmara Municipal de Maracaju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noite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A48EEFA" w14:textId="77777777" w:rsidR="00291BF3" w:rsidRPr="00291BF3" w:rsidRDefault="00291BF3" w:rsidP="00291BF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479C8DE1" w:rsidR="009532FC" w:rsidRPr="00291BF3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30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63279D80" w14:textId="77777777" w:rsidR="00291BF3" w:rsidRPr="00291BF3" w:rsidRDefault="00291BF3" w:rsidP="00291BF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FBBA51" w14:textId="77777777" w:rsidR="00291BF3" w:rsidRPr="001C5C25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0D3797D" w:rsidR="001C5C25" w:rsidRPr="00291BF3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 Atividade pertence ao centro de custos </w:t>
      </w:r>
      <w:r w:rsidR="00D208AD">
        <w:rPr>
          <w:rFonts w:ascii="Times New Roman" w:hAnsi="Times New Roman" w:cs="Times New Roman"/>
          <w:i w:val="0"/>
          <w:sz w:val="22"/>
          <w:szCs w:val="22"/>
        </w:rPr>
        <w:t>normatização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4D7BFD3" w14:textId="77777777" w:rsidR="00291BF3" w:rsidRPr="00F74F69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BC2F6EC" w14:textId="43E6E96E" w:rsidR="007869F1" w:rsidRPr="00291BF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0C95EA65" w14:textId="77777777" w:rsidR="00291BF3" w:rsidRPr="00291BF3" w:rsidRDefault="00291BF3" w:rsidP="00291BF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3F5B96B2" w14:textId="15B4A85A" w:rsidR="001D0A9D" w:rsidRPr="00F74F69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4F613EF" w14:textId="3B7791F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21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714EF8C6" w:rsidR="00F2426C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033848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2206967">
    <w:abstractNumId w:val="3"/>
  </w:num>
  <w:num w:numId="2" w16cid:durableId="2102488275">
    <w:abstractNumId w:val="4"/>
  </w:num>
  <w:num w:numId="3" w16cid:durableId="1442457024">
    <w:abstractNumId w:val="1"/>
  </w:num>
  <w:num w:numId="4" w16cid:durableId="1635286858">
    <w:abstractNumId w:val="7"/>
  </w:num>
  <w:num w:numId="5" w16cid:durableId="1551382983">
    <w:abstractNumId w:val="6"/>
  </w:num>
  <w:num w:numId="6" w16cid:durableId="403527603">
    <w:abstractNumId w:val="8"/>
  </w:num>
  <w:num w:numId="7" w16cid:durableId="1417172246">
    <w:abstractNumId w:val="0"/>
  </w:num>
  <w:num w:numId="8" w16cid:durableId="133262033">
    <w:abstractNumId w:val="2"/>
  </w:num>
  <w:num w:numId="9" w16cid:durableId="502668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848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1BF3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88F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08AD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A5D"/>
    <w:rsid w:val="00EE421F"/>
    <w:rsid w:val="00EF15F9"/>
    <w:rsid w:val="00EF1FE9"/>
    <w:rsid w:val="00EF592D"/>
    <w:rsid w:val="00EF7480"/>
    <w:rsid w:val="00F02DFB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2025-02-19T17:46:00Z</cp:lastPrinted>
  <dcterms:created xsi:type="dcterms:W3CDTF">2021-07-05T19:14:00Z</dcterms:created>
  <dcterms:modified xsi:type="dcterms:W3CDTF">2025-02-19T17:46:00Z</dcterms:modified>
</cp:coreProperties>
</file>