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3C91E0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817DFA">
        <w:rPr>
          <w:b/>
          <w:caps/>
          <w:sz w:val="24"/>
          <w:szCs w:val="24"/>
        </w:rPr>
        <w:t>276</w:t>
      </w:r>
      <w:r w:rsidRPr="00113914">
        <w:rPr>
          <w:b/>
          <w:caps/>
          <w:sz w:val="24"/>
          <w:szCs w:val="24"/>
        </w:rPr>
        <w:t xml:space="preserve"> de </w:t>
      </w:r>
      <w:r w:rsidR="00817DFA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17DFA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9F168E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A313108" w14:textId="40E23BA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817DFA">
        <w:rPr>
          <w:rFonts w:ascii="Times New Roman" w:hAnsi="Times New Roman" w:cs="Times New Roman"/>
          <w:sz w:val="24"/>
          <w:szCs w:val="24"/>
        </w:rPr>
        <w:t>38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17DF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5FC6FE9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F444C7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21D982B7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 Ana Maria Alves da Silva, Coren-MS n. 976823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de Enfermagem Sr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Patrícia Aquilina Nogueira Bahia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1383000-TE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sz w:val="24"/>
          <w:szCs w:val="24"/>
        </w:rPr>
        <w:t>38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586C570A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 xml:space="preserve"> 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234A8854" w:rsidR="00747E4E" w:rsidRPr="00F444C7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0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BA745" w14:textId="77777777" w:rsidR="00F444C7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1B7859FD" w14:textId="12F1A331" w:rsidR="0018690E" w:rsidRPr="005071C6" w:rsidRDefault="00F444C7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2643AD9F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85354307">
    <w:abstractNumId w:val="3"/>
  </w:num>
  <w:num w:numId="2" w16cid:durableId="1217935534">
    <w:abstractNumId w:val="4"/>
  </w:num>
  <w:num w:numId="3" w16cid:durableId="1077166307">
    <w:abstractNumId w:val="1"/>
  </w:num>
  <w:num w:numId="4" w16cid:durableId="1184053072">
    <w:abstractNumId w:val="7"/>
  </w:num>
  <w:num w:numId="5" w16cid:durableId="294139436">
    <w:abstractNumId w:val="6"/>
  </w:num>
  <w:num w:numId="6" w16cid:durableId="201406874">
    <w:abstractNumId w:val="8"/>
  </w:num>
  <w:num w:numId="7" w16cid:durableId="656693365">
    <w:abstractNumId w:val="0"/>
  </w:num>
  <w:num w:numId="8" w16cid:durableId="2056003093">
    <w:abstractNumId w:val="2"/>
  </w:num>
  <w:num w:numId="9" w16cid:durableId="10637222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4D9E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874D2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2025-02-19T17:46:00Z</cp:lastPrinted>
  <dcterms:created xsi:type="dcterms:W3CDTF">2019-05-29T14:10:00Z</dcterms:created>
  <dcterms:modified xsi:type="dcterms:W3CDTF">2025-02-19T17:46:00Z</dcterms:modified>
</cp:coreProperties>
</file>