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22C4" w14:textId="1B5D97E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F6E66">
        <w:rPr>
          <w:b/>
          <w:caps/>
          <w:sz w:val="24"/>
          <w:szCs w:val="24"/>
        </w:rPr>
        <w:t>321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F6E66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0F6E66">
        <w:rPr>
          <w:b/>
          <w:caps/>
          <w:sz w:val="24"/>
          <w:szCs w:val="24"/>
        </w:rPr>
        <w:t>agost</w:t>
      </w:r>
      <w:r w:rsidR="00324B32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0F6E66">
        <w:rPr>
          <w:b/>
          <w:caps/>
          <w:sz w:val="24"/>
          <w:szCs w:val="24"/>
        </w:rPr>
        <w:t>2021</w:t>
      </w:r>
    </w:p>
    <w:p w14:paraId="490B7E5D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FB825C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3C4F5B0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E1580">
        <w:rPr>
          <w:rFonts w:ascii="Times New Roman" w:hAnsi="Times New Roman" w:cs="Times New Roman"/>
          <w:sz w:val="24"/>
          <w:szCs w:val="24"/>
        </w:rPr>
        <w:t>04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AE1580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772B8F">
        <w:rPr>
          <w:rFonts w:ascii="Times New Roman" w:hAnsi="Times New Roman" w:cs="Times New Roman"/>
          <w:sz w:val="24"/>
          <w:szCs w:val="24"/>
        </w:rPr>
        <w:t>serviço de malote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123AD9" w14:textId="7721635C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Felício,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especializada em </w:t>
      </w:r>
      <w:r w:rsidR="00772B8F">
        <w:rPr>
          <w:rFonts w:ascii="Times New Roman" w:hAnsi="Times New Roman" w:cs="Times New Roman"/>
          <w:i w:val="0"/>
          <w:sz w:val="24"/>
          <w:szCs w:val="24"/>
        </w:rPr>
        <w:t>serviço de malote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6895D6" w14:textId="77777777" w:rsidR="00061725" w:rsidRPr="00061725" w:rsidRDefault="00772B8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2B490816" w14:textId="02ADD72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>pública Sra.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Michele Isis Silva Miyoshi Felício,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2BC8099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4239D6C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B165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750D34" w14:textId="4FA8957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6E66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E66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E66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88588E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CBA4988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A3A952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6A21" w14:textId="5AD77C41" w:rsidR="00F824B7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E2DF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7C6B224" w14:textId="3CACD177" w:rsidR="00803E60" w:rsidRPr="00803E60" w:rsidRDefault="00803E60" w:rsidP="00803E60">
      <w:pPr>
        <w:tabs>
          <w:tab w:val="left" w:pos="1380"/>
        </w:tabs>
      </w:pPr>
      <w:r>
        <w:tab/>
      </w:r>
    </w:p>
    <w:sectPr w:rsidR="00803E60" w:rsidRPr="00803E6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DEA3" w14:textId="77777777" w:rsidR="00AE1580" w:rsidRDefault="00AE1580" w:rsidP="00001480">
      <w:pPr>
        <w:spacing w:after="0" w:line="240" w:lineRule="auto"/>
      </w:pPr>
      <w:r>
        <w:separator/>
      </w:r>
    </w:p>
  </w:endnote>
  <w:endnote w:type="continuationSeparator" w:id="0">
    <w:p w14:paraId="3C49124D" w14:textId="77777777" w:rsidR="00AE1580" w:rsidRDefault="00AE15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F433" w14:textId="77777777" w:rsidR="000F6E66" w:rsidRPr="000F6E66" w:rsidRDefault="000F6E66" w:rsidP="000F6E6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A21448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CF0DA22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80613" wp14:editId="6B7DA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6F1DFD" w14:textId="77777777" w:rsidR="000F6E66" w:rsidRDefault="000F6E66" w:rsidP="000F6E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8061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6F1DFD" w14:textId="77777777" w:rsidR="000F6E66" w:rsidRDefault="000F6E66" w:rsidP="000F6E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ED2B3B" w14:textId="77777777" w:rsidR="000F6E66" w:rsidRPr="000F6E66" w:rsidRDefault="000F6E66" w:rsidP="000F6E66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6BA07150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0B1388E6" w14:textId="77777777" w:rsidR="00AE1580" w:rsidRDefault="00AE15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6ECC" w14:textId="77777777" w:rsidR="00AE1580" w:rsidRDefault="00AE1580" w:rsidP="00001480">
      <w:pPr>
        <w:spacing w:after="0" w:line="240" w:lineRule="auto"/>
      </w:pPr>
      <w:r>
        <w:separator/>
      </w:r>
    </w:p>
  </w:footnote>
  <w:footnote w:type="continuationSeparator" w:id="0">
    <w:p w14:paraId="7E39B82B" w14:textId="77777777" w:rsidR="00AE1580" w:rsidRDefault="00AE15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183F" w14:textId="77777777" w:rsidR="00AE1580" w:rsidRDefault="00AE158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2C6BC0" wp14:editId="522E7B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20BF0" w14:textId="77777777" w:rsidR="00AE1580" w:rsidRDefault="00AE1580" w:rsidP="002F663E">
    <w:pPr>
      <w:pStyle w:val="Cabealho"/>
    </w:pPr>
  </w:p>
  <w:p w14:paraId="6A90FB55" w14:textId="77777777" w:rsidR="00AE1580" w:rsidRDefault="00AE1580" w:rsidP="002F663E">
    <w:pPr>
      <w:pStyle w:val="Cabealho"/>
      <w:jc w:val="center"/>
    </w:pPr>
  </w:p>
  <w:p w14:paraId="5706E38A" w14:textId="77777777" w:rsidR="00AE1580" w:rsidRDefault="00AE158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E54020B" w14:textId="77777777" w:rsidR="00AE1580" w:rsidRDefault="00AE158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1245856">
    <w:abstractNumId w:val="3"/>
  </w:num>
  <w:num w:numId="2" w16cid:durableId="1278102654">
    <w:abstractNumId w:val="4"/>
  </w:num>
  <w:num w:numId="3" w16cid:durableId="51856952">
    <w:abstractNumId w:val="1"/>
  </w:num>
  <w:num w:numId="4" w16cid:durableId="524025856">
    <w:abstractNumId w:val="7"/>
  </w:num>
  <w:num w:numId="5" w16cid:durableId="1650750051">
    <w:abstractNumId w:val="6"/>
  </w:num>
  <w:num w:numId="6" w16cid:durableId="893584043">
    <w:abstractNumId w:val="8"/>
  </w:num>
  <w:num w:numId="7" w16cid:durableId="329336804">
    <w:abstractNumId w:val="0"/>
  </w:num>
  <w:num w:numId="8" w16cid:durableId="1944192106">
    <w:abstractNumId w:val="2"/>
  </w:num>
  <w:num w:numId="9" w16cid:durableId="473722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6E66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0D0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1D87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E60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4:docId w14:val="3313CF5B"/>
  <w15:docId w15:val="{1476D3D4-FF05-4EE6-B266-45C9EB63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0255-35C7-4D25-B5C2-DCF68451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2025-02-19T17:47:00Z</cp:lastPrinted>
  <dcterms:created xsi:type="dcterms:W3CDTF">2021-09-02T15:35:00Z</dcterms:created>
  <dcterms:modified xsi:type="dcterms:W3CDTF">2025-02-19T17:47:00Z</dcterms:modified>
</cp:coreProperties>
</file>