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3DCF" w14:textId="07D9EF27" w:rsidR="0058484B" w:rsidRPr="00555704" w:rsidRDefault="0012200F" w:rsidP="0055570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55704">
        <w:rPr>
          <w:b/>
          <w:caps/>
          <w:sz w:val="24"/>
          <w:szCs w:val="24"/>
        </w:rPr>
        <w:t xml:space="preserve"> 464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55704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55704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</w:t>
      </w:r>
      <w:r w:rsidR="00555704">
        <w:rPr>
          <w:b/>
          <w:caps/>
          <w:sz w:val="24"/>
          <w:szCs w:val="24"/>
        </w:rPr>
        <w:t>21</w:t>
      </w:r>
    </w:p>
    <w:p w14:paraId="34A5F0D4" w14:textId="77777777" w:rsidR="00555704" w:rsidRPr="007D0054" w:rsidRDefault="00555704" w:rsidP="0055570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6FF5AB4" w14:textId="030A3D1C" w:rsidR="0055570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 Ofício</w:t>
      </w:r>
      <w:r w:rsidR="007475DA"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 xml:space="preserve">nº </w:t>
      </w:r>
      <w:r w:rsidR="00555704">
        <w:rPr>
          <w:rFonts w:ascii="Times New Roman" w:hAnsi="Times New Roman" w:cs="Times New Roman"/>
          <w:sz w:val="24"/>
          <w:szCs w:val="24"/>
        </w:rPr>
        <w:t>127</w:t>
      </w:r>
      <w:r w:rsidR="000D72E4">
        <w:rPr>
          <w:rFonts w:ascii="Times New Roman" w:hAnsi="Times New Roman" w:cs="Times New Roman"/>
          <w:sz w:val="24"/>
          <w:szCs w:val="24"/>
        </w:rPr>
        <w:t>/CES/SES/</w:t>
      </w:r>
      <w:r w:rsidR="007475DA">
        <w:rPr>
          <w:rFonts w:ascii="Times New Roman" w:hAnsi="Times New Roman" w:cs="Times New Roman"/>
          <w:sz w:val="24"/>
          <w:szCs w:val="24"/>
        </w:rPr>
        <w:t>20</w:t>
      </w:r>
      <w:r w:rsidR="00555704">
        <w:rPr>
          <w:rFonts w:ascii="Times New Roman" w:hAnsi="Times New Roman" w:cs="Times New Roman"/>
          <w:sz w:val="24"/>
          <w:szCs w:val="24"/>
        </w:rPr>
        <w:t>21</w:t>
      </w:r>
      <w:r w:rsidR="00DA3688">
        <w:rPr>
          <w:rFonts w:ascii="Times New Roman" w:hAnsi="Times New Roman" w:cs="Times New Roman"/>
          <w:sz w:val="24"/>
          <w:szCs w:val="24"/>
        </w:rPr>
        <w:t xml:space="preserve"> – </w:t>
      </w:r>
      <w:r w:rsidR="000D72E4">
        <w:rPr>
          <w:rFonts w:ascii="Times New Roman" w:hAnsi="Times New Roman" w:cs="Times New Roman"/>
          <w:sz w:val="24"/>
          <w:szCs w:val="24"/>
        </w:rPr>
        <w:t>Secretaria de Estado de Saúde</w:t>
      </w:r>
      <w:r w:rsidR="00555704">
        <w:rPr>
          <w:rFonts w:ascii="Times New Roman" w:hAnsi="Times New Roman" w:cs="Times New Roman"/>
          <w:sz w:val="24"/>
          <w:szCs w:val="24"/>
        </w:rPr>
        <w:t>;</w:t>
      </w:r>
    </w:p>
    <w:p w14:paraId="1932DC14" w14:textId="43BA923D" w:rsidR="001367A4" w:rsidRDefault="0055570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557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da 475ª Reunião Ordinária de Plenário, realizada nos dias 21 e 22 de outubro de 2021,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F31BA04" w14:textId="0E2964C5" w:rsidR="00552879" w:rsidRPr="00267080" w:rsidRDefault="00555704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A608A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Camila Bartolomei Silva Polegato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480650</w:t>
      </w:r>
      <w:r>
        <w:rPr>
          <w:rFonts w:ascii="Times New Roman" w:hAnsi="Times New Roman" w:cs="Times New Roman"/>
          <w:i w:val="0"/>
          <w:sz w:val="24"/>
          <w:szCs w:val="24"/>
        </w:rPr>
        <w:t>-ENF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Comissão de Saúde Mental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colaborador Enferm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ei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r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Leilson Nunes Santana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237741</w:t>
      </w:r>
      <w:r>
        <w:rPr>
          <w:rFonts w:ascii="Times New Roman" w:hAnsi="Times New Roman" w:cs="Times New Roman"/>
          <w:i w:val="0"/>
          <w:sz w:val="24"/>
          <w:szCs w:val="24"/>
        </w:rPr>
        <w:t>-ENF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14:paraId="41BA019F" w14:textId="77777777" w:rsidR="00267080" w:rsidRPr="00C933C8" w:rsidRDefault="0090058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fará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7DD0642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45CF1F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3227942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6A94D9" w14:textId="7132076A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55704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nov</w:t>
      </w:r>
      <w:r w:rsidR="00555704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55704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ADD2106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48B501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54A853" w14:textId="0D0A96E6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Presidente                                                                       Secretário</w:t>
      </w:r>
    </w:p>
    <w:p w14:paraId="417E4F27" w14:textId="21B469B7" w:rsidR="00F824B7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 w:rsidR="00555704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555704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C2D62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29A773B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D199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C5B807" w14:textId="77777777" w:rsidR="00555704" w:rsidRDefault="00555704" w:rsidP="005557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1D3158" wp14:editId="65022E80">
              <wp:simplePos x="0" y="0"/>
              <wp:positionH relativeFrom="page">
                <wp:posOffset>6682105</wp:posOffset>
              </wp:positionH>
              <wp:positionV relativeFrom="margin">
                <wp:posOffset>8355965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640093" w14:textId="77777777" w:rsidR="00555704" w:rsidRDefault="00555704" w:rsidP="005557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1D3158" id="Retângulo 3" o:spid="_x0000_s1026" style="position:absolute;left:0;text-align:left;margin-left:526.15pt;margin-top:657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nKNQW4QAA&#10;AA8BAAAPAAAAAAAAAAAAAAAAAGEEAABkcnMvZG93bnJldi54bWxQSwUGAAAAAAQABADzAAAAbwUA&#10;AAAA&#10;" stroked="f">
              <v:textbox>
                <w:txbxContent>
                  <w:p w14:paraId="61640093" w14:textId="77777777" w:rsidR="00555704" w:rsidRDefault="00555704" w:rsidP="005557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31E593" w14:textId="77777777" w:rsidR="00555704" w:rsidRDefault="00555704" w:rsidP="005557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840E3CA" w14:textId="77777777" w:rsidR="00555704" w:rsidRDefault="00555704" w:rsidP="005557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6F7661" w14:textId="77777777" w:rsidR="00555704" w:rsidRDefault="00555704" w:rsidP="005557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A82339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5E1E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F4D4781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6548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DF9ED1" wp14:editId="49DC881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45AFD" w14:textId="77777777" w:rsidR="00DA3688" w:rsidRDefault="00DA3688" w:rsidP="002F663E">
    <w:pPr>
      <w:pStyle w:val="Cabealho"/>
    </w:pPr>
  </w:p>
  <w:p w14:paraId="1F3381F7" w14:textId="77777777" w:rsidR="00DA3688" w:rsidRDefault="00DA3688" w:rsidP="002F663E">
    <w:pPr>
      <w:pStyle w:val="Cabealho"/>
      <w:jc w:val="center"/>
    </w:pPr>
  </w:p>
  <w:p w14:paraId="160DA358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4402CCE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17661401">
    <w:abstractNumId w:val="3"/>
  </w:num>
  <w:num w:numId="2" w16cid:durableId="1216235019">
    <w:abstractNumId w:val="4"/>
  </w:num>
  <w:num w:numId="3" w16cid:durableId="284115808">
    <w:abstractNumId w:val="1"/>
  </w:num>
  <w:num w:numId="4" w16cid:durableId="615412262">
    <w:abstractNumId w:val="7"/>
  </w:num>
  <w:num w:numId="5" w16cid:durableId="529143839">
    <w:abstractNumId w:val="6"/>
  </w:num>
  <w:num w:numId="6" w16cid:durableId="565454920">
    <w:abstractNumId w:val="8"/>
  </w:num>
  <w:num w:numId="7" w16cid:durableId="1271354401">
    <w:abstractNumId w:val="0"/>
  </w:num>
  <w:num w:numId="8" w16cid:durableId="89275866">
    <w:abstractNumId w:val="2"/>
  </w:num>
  <w:num w:numId="9" w16cid:durableId="132404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60CE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704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178C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2254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4:docId w14:val="2F6157DF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2025-02-19T17:50:00Z</cp:lastPrinted>
  <dcterms:created xsi:type="dcterms:W3CDTF">2019-11-25T14:35:00Z</dcterms:created>
  <dcterms:modified xsi:type="dcterms:W3CDTF">2025-02-19T17:50:00Z</dcterms:modified>
</cp:coreProperties>
</file>