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48226C4A" w:rsidR="00747E4E" w:rsidRDefault="00321C5E" w:rsidP="003A3A9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3A3A9A">
        <w:rPr>
          <w:b/>
          <w:caps/>
          <w:sz w:val="24"/>
          <w:szCs w:val="24"/>
        </w:rPr>
        <w:t>4</w:t>
      </w:r>
      <w:r w:rsidR="006363E3">
        <w:rPr>
          <w:b/>
          <w:caps/>
          <w:sz w:val="24"/>
          <w:szCs w:val="24"/>
        </w:rPr>
        <w:t>87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A3A9A">
        <w:rPr>
          <w:b/>
          <w:caps/>
          <w:sz w:val="24"/>
          <w:szCs w:val="24"/>
        </w:rPr>
        <w:t>1</w:t>
      </w:r>
      <w:r w:rsidR="009C24C6">
        <w:rPr>
          <w:b/>
          <w:caps/>
          <w:sz w:val="24"/>
          <w:szCs w:val="24"/>
        </w:rPr>
        <w:t>9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3A3A9A">
        <w:rPr>
          <w:b/>
          <w:caps/>
          <w:sz w:val="24"/>
          <w:szCs w:val="24"/>
        </w:rPr>
        <w:t>NOVEMBRO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560950">
        <w:rPr>
          <w:b/>
          <w:caps/>
          <w:sz w:val="24"/>
          <w:szCs w:val="24"/>
        </w:rPr>
        <w:t>1</w:t>
      </w:r>
    </w:p>
    <w:p w14:paraId="32CFD1CF" w14:textId="77777777" w:rsidR="003A3A9A" w:rsidRPr="003A3A9A" w:rsidRDefault="003A3A9A" w:rsidP="003A3A9A">
      <w:pPr>
        <w:rPr>
          <w:lang w:eastAsia="pt-BR"/>
        </w:rPr>
      </w:pPr>
    </w:p>
    <w:p w14:paraId="06D91B53" w14:textId="77777777" w:rsidR="003A3A9A" w:rsidRDefault="003A3A9A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A3A9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60A6D7B" w14:textId="4134D26A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3A3A9A">
        <w:rPr>
          <w:rFonts w:ascii="Times New Roman" w:hAnsi="Times New Roman" w:cs="Times New Roman"/>
          <w:sz w:val="24"/>
          <w:szCs w:val="24"/>
        </w:rPr>
        <w:t>1</w:t>
      </w:r>
      <w:r w:rsidR="009C24C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603E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4D8C725B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4E97">
        <w:rPr>
          <w:rFonts w:ascii="Times New Roman" w:hAnsi="Times New Roman" w:cs="Times New Roman"/>
          <w:i w:val="0"/>
          <w:sz w:val="24"/>
          <w:szCs w:val="24"/>
        </w:rPr>
        <w:t>C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>a Nívea Lorena Torres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96291" w:rsidRPr="00196291">
        <w:rPr>
          <w:rFonts w:ascii="Times New Roman" w:hAnsi="Times New Roman" w:cs="Times New Roman"/>
          <w:i w:val="0"/>
          <w:sz w:val="24"/>
          <w:szCs w:val="24"/>
        </w:rPr>
        <w:t>091377</w:t>
      </w:r>
      <w:r w:rsidR="00214E97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3A3A9A">
        <w:rPr>
          <w:rFonts w:ascii="Times New Roman" w:hAnsi="Times New Roman" w:cs="Times New Roman"/>
          <w:i w:val="0"/>
          <w:sz w:val="24"/>
          <w:szCs w:val="24"/>
        </w:rPr>
        <w:t>1</w:t>
      </w:r>
      <w:r w:rsidR="009C24C6">
        <w:rPr>
          <w:rFonts w:ascii="Times New Roman" w:hAnsi="Times New Roman" w:cs="Times New Roman"/>
          <w:i w:val="0"/>
          <w:sz w:val="24"/>
          <w:szCs w:val="24"/>
        </w:rPr>
        <w:t>20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>em desfavor a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3A3A9A">
        <w:rPr>
          <w:rFonts w:ascii="Times New Roman" w:hAnsi="Times New Roman" w:cs="Times New Roman"/>
          <w:i w:val="0"/>
          <w:sz w:val="24"/>
          <w:szCs w:val="24"/>
        </w:rPr>
        <w:t>a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>Dr</w:t>
      </w:r>
      <w:r w:rsidR="003A3A9A">
        <w:rPr>
          <w:rFonts w:ascii="Times New Roman" w:hAnsi="Times New Roman" w:cs="Times New Roman"/>
          <w:i w:val="0"/>
          <w:sz w:val="24"/>
          <w:szCs w:val="24"/>
        </w:rPr>
        <w:t>a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.</w:t>
      </w:r>
      <w:r w:rsidR="009C24C6">
        <w:rPr>
          <w:rFonts w:ascii="Times New Roman" w:hAnsi="Times New Roman" w:cs="Times New Roman"/>
          <w:i w:val="0"/>
          <w:sz w:val="24"/>
          <w:szCs w:val="24"/>
        </w:rPr>
        <w:t xml:space="preserve"> Bruna Candia Rodrigues de Souza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B8458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24C6">
        <w:rPr>
          <w:rFonts w:ascii="Times New Roman" w:hAnsi="Times New Roman" w:cs="Times New Roman"/>
          <w:i w:val="0"/>
          <w:sz w:val="24"/>
          <w:szCs w:val="24"/>
        </w:rPr>
        <w:t>494794</w:t>
      </w:r>
      <w:r w:rsidR="00214E97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9FF1A1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057259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063AF97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A3A9A">
        <w:rPr>
          <w:rFonts w:ascii="Times New Roman" w:hAnsi="Times New Roman" w:cs="Times New Roman"/>
          <w:i w:val="0"/>
          <w:sz w:val="24"/>
          <w:szCs w:val="24"/>
        </w:rPr>
        <w:t>1</w:t>
      </w:r>
      <w:r w:rsidR="009C24C6">
        <w:rPr>
          <w:rFonts w:ascii="Times New Roman" w:hAnsi="Times New Roman" w:cs="Times New Roman"/>
          <w:i w:val="0"/>
          <w:sz w:val="24"/>
          <w:szCs w:val="24"/>
        </w:rPr>
        <w:t>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3A9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46B663F1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214E97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214E97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291ED58" w14:textId="77777777" w:rsidR="00560950" w:rsidRDefault="00560950" w:rsidP="0056095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34B30E5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69F988F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7E87C4" wp14:editId="532B2C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3B8CB6" w14:textId="77777777" w:rsidR="00560950" w:rsidRDefault="00560950" w:rsidP="0056095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E87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3B8CB6" w14:textId="77777777" w:rsidR="00560950" w:rsidRDefault="00560950" w:rsidP="0056095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AC77D9" w14:textId="77777777" w:rsidR="00560950" w:rsidRDefault="00560950" w:rsidP="0056095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62368887">
    <w:abstractNumId w:val="3"/>
  </w:num>
  <w:num w:numId="2" w16cid:durableId="1437408765">
    <w:abstractNumId w:val="4"/>
  </w:num>
  <w:num w:numId="3" w16cid:durableId="635722367">
    <w:abstractNumId w:val="1"/>
  </w:num>
  <w:num w:numId="4" w16cid:durableId="1357537073">
    <w:abstractNumId w:val="7"/>
  </w:num>
  <w:num w:numId="5" w16cid:durableId="1500392603">
    <w:abstractNumId w:val="6"/>
  </w:num>
  <w:num w:numId="6" w16cid:durableId="593130736">
    <w:abstractNumId w:val="8"/>
  </w:num>
  <w:num w:numId="7" w16cid:durableId="956061824">
    <w:abstractNumId w:val="0"/>
  </w:num>
  <w:num w:numId="8" w16cid:durableId="154344631">
    <w:abstractNumId w:val="2"/>
  </w:num>
  <w:num w:numId="9" w16cid:durableId="15567443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A9C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14E97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3A9A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363E3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0E12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4C6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58C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38</cp:revision>
  <cp:lastPrinted>2025-02-19T17:51:00Z</cp:lastPrinted>
  <dcterms:created xsi:type="dcterms:W3CDTF">2019-05-30T17:01:00Z</dcterms:created>
  <dcterms:modified xsi:type="dcterms:W3CDTF">2025-02-19T17:51:00Z</dcterms:modified>
</cp:coreProperties>
</file>