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59B63F9" w:rsidR="00747E4E" w:rsidRDefault="00321C5E" w:rsidP="003A3A9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4</w:t>
      </w:r>
      <w:r w:rsidR="0073477E">
        <w:rPr>
          <w:b/>
          <w:caps/>
          <w:sz w:val="24"/>
          <w:szCs w:val="24"/>
        </w:rPr>
        <w:t>95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3477E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32CFD1CF" w14:textId="77777777" w:rsidR="003A3A9A" w:rsidRPr="003A3A9A" w:rsidRDefault="003A3A9A" w:rsidP="003A3A9A">
      <w:pPr>
        <w:rPr>
          <w:lang w:eastAsia="pt-BR"/>
        </w:rPr>
      </w:pPr>
    </w:p>
    <w:p w14:paraId="06D91B53" w14:textId="77777777" w:rsidR="003A3A9A" w:rsidRDefault="003A3A9A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60A6D7B" w14:textId="5C7F7CF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A3A9A">
        <w:rPr>
          <w:rFonts w:ascii="Times New Roman" w:hAnsi="Times New Roman" w:cs="Times New Roman"/>
          <w:sz w:val="24"/>
          <w:szCs w:val="24"/>
        </w:rPr>
        <w:t>1</w:t>
      </w:r>
      <w:r w:rsidR="009C24C6">
        <w:rPr>
          <w:rFonts w:ascii="Times New Roman" w:hAnsi="Times New Roman" w:cs="Times New Roman"/>
          <w:sz w:val="24"/>
          <w:szCs w:val="24"/>
        </w:rPr>
        <w:t>2</w:t>
      </w:r>
      <w:r w:rsidR="0073477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B5636B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>2</w:t>
      </w:r>
      <w:r w:rsidR="0073477E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73477E">
        <w:rPr>
          <w:rFonts w:ascii="Times New Roman" w:hAnsi="Times New Roman" w:cs="Times New Roman"/>
          <w:i w:val="0"/>
          <w:sz w:val="24"/>
          <w:szCs w:val="24"/>
        </w:rPr>
        <w:t xml:space="preserve"> relativo aos fatos ocorridos no Hospital Darci João Bigaton envolvendo a paciente Sra. Jaqueline Martins Marques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31F61C8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477E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46B663F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28806076">
    <w:abstractNumId w:val="3"/>
  </w:num>
  <w:num w:numId="2" w16cid:durableId="62722704">
    <w:abstractNumId w:val="4"/>
  </w:num>
  <w:num w:numId="3" w16cid:durableId="1956863980">
    <w:abstractNumId w:val="1"/>
  </w:num>
  <w:num w:numId="4" w16cid:durableId="748388079">
    <w:abstractNumId w:val="7"/>
  </w:num>
  <w:num w:numId="5" w16cid:durableId="2027367192">
    <w:abstractNumId w:val="6"/>
  </w:num>
  <w:num w:numId="6" w16cid:durableId="928738285">
    <w:abstractNumId w:val="8"/>
  </w:num>
  <w:num w:numId="7" w16cid:durableId="1242566156">
    <w:abstractNumId w:val="0"/>
  </w:num>
  <w:num w:numId="8" w16cid:durableId="2117828420">
    <w:abstractNumId w:val="2"/>
  </w:num>
  <w:num w:numId="9" w16cid:durableId="1750497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14E97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3A9A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17655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63E3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477E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765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4C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39</cp:revision>
  <cp:lastPrinted>2025-02-19T17:51:00Z</cp:lastPrinted>
  <dcterms:created xsi:type="dcterms:W3CDTF">2019-05-30T17:01:00Z</dcterms:created>
  <dcterms:modified xsi:type="dcterms:W3CDTF">2025-02-19T17:51:00Z</dcterms:modified>
</cp:coreProperties>
</file>