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3236B434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60A2F">
        <w:rPr>
          <w:b/>
          <w:caps/>
          <w:sz w:val="24"/>
          <w:szCs w:val="24"/>
        </w:rPr>
        <w:t>23</w:t>
      </w:r>
      <w:r w:rsidR="00F61708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60A2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496FA9">
        <w:rPr>
          <w:b/>
          <w:caps/>
          <w:sz w:val="24"/>
          <w:szCs w:val="24"/>
        </w:rPr>
        <w:t>MA</w:t>
      </w:r>
      <w:r w:rsidR="00F60A2F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651EFDAD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60A2F">
        <w:rPr>
          <w:rFonts w:ascii="Times New Roman" w:hAnsi="Times New Roman" w:cs="Times New Roman"/>
          <w:sz w:val="24"/>
          <w:szCs w:val="24"/>
        </w:rPr>
        <w:t>13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F60A2F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 aquisição de ares condicionados</w:t>
      </w:r>
      <w:r w:rsidR="00D34EB0">
        <w:rPr>
          <w:rFonts w:ascii="Times New Roman" w:hAnsi="Times New Roman" w:cs="Times New Roman"/>
          <w:sz w:val="24"/>
          <w:szCs w:val="24"/>
        </w:rPr>
        <w:t>, para 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</w:t>
      </w:r>
      <w:r w:rsidR="00F61708">
        <w:rPr>
          <w:rFonts w:ascii="Times New Roman" w:hAnsi="Times New Roman" w:cs="Times New Roman"/>
          <w:sz w:val="24"/>
          <w:szCs w:val="24"/>
        </w:rPr>
        <w:t>Três Lagoas</w:t>
      </w:r>
      <w:r w:rsidR="008E3C1A">
        <w:rPr>
          <w:rFonts w:ascii="Times New Roman" w:hAnsi="Times New Roman" w:cs="Times New Roman"/>
          <w:sz w:val="24"/>
          <w:szCs w:val="24"/>
        </w:rPr>
        <w:t>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035CA6C2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61708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61708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para aquisição de ares condiciona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do</w:t>
      </w:r>
      <w:r w:rsidR="00F60A2F" w:rsidRPr="00F60A2F">
        <w:rPr>
          <w:rFonts w:ascii="Times New Roman" w:hAnsi="Times New Roman" w:cs="Times New Roman"/>
          <w:i w:val="0"/>
          <w:sz w:val="24"/>
          <w:szCs w:val="24"/>
        </w:rPr>
        <w:t>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 xml:space="preserve">para a Subseção do Coren/MS em </w:t>
      </w:r>
      <w:r w:rsidR="00F61708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8E3C1A" w:rsidRPr="008E3C1A">
        <w:rPr>
          <w:rFonts w:ascii="Times New Roman" w:hAnsi="Times New Roman" w:cs="Times New Roman"/>
          <w:i w:val="0"/>
          <w:sz w:val="24"/>
          <w:szCs w:val="24"/>
        </w:rPr>
        <w:t>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3B253121" w:rsidR="00061725" w:rsidRPr="00061725" w:rsidRDefault="00F617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734C276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1708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>Sr. Vinicius de Almeida Pereira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273659E4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ma</w:t>
      </w:r>
      <w:r w:rsidR="00F60A2F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420360A7" w:rsidR="00476116" w:rsidRPr="005071C6" w:rsidRDefault="00F60A2F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532D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0596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1708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2025-02-19T18:32:00Z</cp:lastPrinted>
  <dcterms:created xsi:type="dcterms:W3CDTF">2018-02-19T10:29:00Z</dcterms:created>
  <dcterms:modified xsi:type="dcterms:W3CDTF">2025-02-19T18:32:00Z</dcterms:modified>
</cp:coreProperties>
</file>