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91EDC70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EB071A">
        <w:rPr>
          <w:b/>
          <w:caps/>
          <w:sz w:val="24"/>
          <w:szCs w:val="24"/>
        </w:rPr>
        <w:t>37</w:t>
      </w:r>
      <w:r w:rsidRPr="00113914">
        <w:rPr>
          <w:b/>
          <w:caps/>
          <w:sz w:val="24"/>
          <w:szCs w:val="24"/>
        </w:rPr>
        <w:t xml:space="preserve"> de </w:t>
      </w:r>
      <w:r w:rsidR="00EB071A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A91C6DB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3D57CBBC" w:rsidR="00F27BC5" w:rsidRPr="00683E2A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 município de</w:t>
      </w:r>
      <w:r w:rsidR="00B939EB">
        <w:rPr>
          <w:rFonts w:ascii="Times New Roman" w:hAnsi="Times New Roman" w:cs="Times New Roman"/>
          <w:sz w:val="24"/>
          <w:szCs w:val="24"/>
        </w:rPr>
        <w:t xml:space="preserve"> Três Lagoas</w:t>
      </w:r>
      <w:r w:rsidR="00B52508">
        <w:rPr>
          <w:rFonts w:ascii="Times New Roman" w:hAnsi="Times New Roman" w:cs="Times New Roman"/>
          <w:sz w:val="24"/>
          <w:szCs w:val="24"/>
        </w:rPr>
        <w:t>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nos dias </w:t>
      </w:r>
      <w:r w:rsidR="00B939EB">
        <w:rPr>
          <w:rFonts w:ascii="Times New Roman" w:hAnsi="Times New Roman" w:cs="Times New Roman"/>
          <w:sz w:val="24"/>
          <w:szCs w:val="24"/>
        </w:rPr>
        <w:t>20</w:t>
      </w:r>
      <w:r w:rsidR="00177466">
        <w:rPr>
          <w:rFonts w:ascii="Times New Roman" w:hAnsi="Times New Roman" w:cs="Times New Roman"/>
          <w:sz w:val="24"/>
          <w:szCs w:val="24"/>
        </w:rPr>
        <w:t xml:space="preserve"> e </w:t>
      </w:r>
      <w:r w:rsidR="00B939EB">
        <w:rPr>
          <w:rFonts w:ascii="Times New Roman" w:hAnsi="Times New Roman" w:cs="Times New Roman"/>
          <w:sz w:val="24"/>
          <w:szCs w:val="24"/>
        </w:rPr>
        <w:t>21</w:t>
      </w:r>
      <w:r w:rsidR="00177466">
        <w:rPr>
          <w:rFonts w:ascii="Times New Roman" w:hAnsi="Times New Roman" w:cs="Times New Roman"/>
          <w:sz w:val="24"/>
          <w:szCs w:val="24"/>
        </w:rPr>
        <w:t xml:space="preserve"> de maio de 2022,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44C350F" w14:textId="2B8CDCEA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Aparecida Vieira da Silva, Sr. Bruno Arce</w:t>
      </w:r>
      <w:r w:rsidR="004A20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Vaitti</w:t>
      </w:r>
      <w:r w:rsidR="00EB07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Sra. Daniela de Melo Silva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, Sra. Marilise da Silva Almeida</w:t>
      </w:r>
      <w:r w:rsidR="00AE3F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e Sra. Sandra Rebeca Mayumi Oguihara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da 10ª Semana de Enfermagem do Coren-MS no município de </w:t>
      </w:r>
      <w:r w:rsidR="00974A99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071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39E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071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229277E6" w:rsidR="00755AE2" w:rsidRPr="00427962" w:rsidRDefault="008E77A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públicos</w:t>
      </w:r>
      <w:r w:rsidR="00EB071A" w:rsidRPr="00EB071A">
        <w:rPr>
          <w:rFonts w:ascii="Times New Roman" w:hAnsi="Times New Roman" w:cs="Times New Roman"/>
          <w:i w:val="0"/>
          <w:iCs w:val="0"/>
          <w:sz w:val="24"/>
          <w:szCs w:val="24"/>
        </w:rPr>
        <w:t>, Sra. Daniela de Melo Silva, Sra. Marilise da Silva Almeida</w:t>
      </w:r>
      <w:r w:rsidR="00AE3F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071A" w:rsidRPr="00EB071A">
        <w:rPr>
          <w:rFonts w:ascii="Times New Roman" w:hAnsi="Times New Roman" w:cs="Times New Roman"/>
          <w:i w:val="0"/>
          <w:iCs w:val="0"/>
          <w:sz w:val="24"/>
          <w:szCs w:val="24"/>
        </w:rPr>
        <w:t>e Sra. Sandra Rebeca Mayumi Oguihara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7D0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A7D0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</w:t>
      </w:r>
      <w:r w:rsidR="00EB071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ocorrerá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B071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B071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43B71094" w14:textId="14EEBFFB" w:rsidR="00427962" w:rsidRPr="00087A8F" w:rsidRDefault="0042796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9674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B9674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B967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B96747" w:rsidRPr="00EB071A"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67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Sr. Bruno Arce Vaitti,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B96747">
        <w:rPr>
          <w:rFonts w:ascii="Times New Roman" w:hAnsi="Times New Roman" w:cs="Times New Roman"/>
          <w:i w:val="0"/>
          <w:iCs w:val="0"/>
          <w:sz w:val="24"/>
          <w:szCs w:val="24"/>
        </w:rPr>
        <w:t>rão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2</w:t>
      </w:r>
      <w:r w:rsidRPr="0042796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Pr="004279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s, tendo em vista que a</w:t>
      </w:r>
      <w:r w:rsidR="00B9674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</w:t>
      </w:r>
      <w:r w:rsidR="00B96747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</w:t>
      </w:r>
      <w:r w:rsidR="00B9674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</w:t>
      </w:r>
      <w:r w:rsidR="00B9674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34061D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maio, devido que será necessário </w:t>
      </w:r>
      <w:r w:rsidR="00B96747">
        <w:rPr>
          <w:rFonts w:ascii="Times New Roman" w:hAnsi="Times New Roman" w:cs="Times New Roman"/>
          <w:i w:val="0"/>
          <w:iCs w:val="0"/>
          <w:sz w:val="24"/>
          <w:szCs w:val="24"/>
        </w:rPr>
        <w:t>prestar apoio para organização do evento, e auxílio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 transmissão por </w:t>
      </w:r>
      <w:r w:rsidRPr="00427962">
        <w:rPr>
          <w:rFonts w:ascii="Times New Roman" w:hAnsi="Times New Roman" w:cs="Times New Roman"/>
          <w:sz w:val="24"/>
          <w:szCs w:val="24"/>
        </w:rPr>
        <w:t>streaming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cobertura do evento,</w:t>
      </w:r>
      <w:r w:rsidR="00B967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respectivamente,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desde o período matutino do dia </w:t>
      </w:r>
      <w:r w:rsidR="0034061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maio, o evento ocorrerá no dia </w:t>
      </w:r>
      <w:r w:rsidR="0034061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maio, e o retorno ocorrerá no dia </w:t>
      </w:r>
      <w:r w:rsidR="0034061D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2022, cujas atividades deverão estar consignadas no relatório de viagem individual. </w:t>
      </w:r>
    </w:p>
    <w:p w14:paraId="76AE5969" w14:textId="64F03BAF" w:rsidR="00087A8F" w:rsidRPr="0034061D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volta, para que 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4061D"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Silva, Sr. Bruno Arce Vaitt</w:t>
      </w:r>
      <w:r w:rsidR="00B939E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34061D">
        <w:rPr>
          <w:rFonts w:ascii="Times New Roman" w:hAnsi="Times New Roman" w:cs="Times New Roman"/>
          <w:i w:val="0"/>
          <w:iCs w:val="0"/>
          <w:sz w:val="24"/>
          <w:szCs w:val="24"/>
        </w:rPr>
        <w:t>, Sra. Daniela de Melo Silva e Sra. Sandra Rebeca Mayumi Oguihara,</w:t>
      </w:r>
      <w:r w:rsidR="005F5C0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participem do evento.</w:t>
      </w:r>
    </w:p>
    <w:p w14:paraId="6A2D82CF" w14:textId="70C8DDC1" w:rsidR="0034061D" w:rsidRPr="0034061D" w:rsidRDefault="0034061D" w:rsidP="003406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empregada pública </w:t>
      </w:r>
      <w:r w:rsidRPr="0034061D">
        <w:rPr>
          <w:rFonts w:ascii="Times New Roman" w:hAnsi="Times New Roman" w:cs="Times New Roman"/>
          <w:i w:val="0"/>
          <w:iCs w:val="0"/>
          <w:sz w:val="24"/>
          <w:szCs w:val="24"/>
        </w:rPr>
        <w:t>Sra. Marilise da Silva Almeida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340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39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somente a passagem terrestre de volta, em razão de que sua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ida ocorrerá em veículo particular.</w:t>
      </w:r>
    </w:p>
    <w:p w14:paraId="7517F680" w14:textId="674F6E5E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3A74A73E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071A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2047C94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9E9F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99931" w14:textId="77777777" w:rsidR="0034061D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0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CAE2C" w14:textId="3B392C03" w:rsidR="00F2426C" w:rsidRPr="00B716DF" w:rsidRDefault="0034061D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26291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061D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62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1726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2C8"/>
    <w:rsid w:val="00801D23"/>
    <w:rsid w:val="0080334D"/>
    <w:rsid w:val="0080606F"/>
    <w:rsid w:val="00807BC1"/>
    <w:rsid w:val="00810A9A"/>
    <w:rsid w:val="00811EB2"/>
    <w:rsid w:val="008127C9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A99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3F50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39EB"/>
    <w:rsid w:val="00B952EF"/>
    <w:rsid w:val="00B96747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76F97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63944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A7D01"/>
    <w:rsid w:val="00EB071A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22</cp:revision>
  <cp:lastPrinted>2025-02-19T18:32:00Z</cp:lastPrinted>
  <dcterms:created xsi:type="dcterms:W3CDTF">2022-04-19T15:25:00Z</dcterms:created>
  <dcterms:modified xsi:type="dcterms:W3CDTF">2025-02-19T18:32:00Z</dcterms:modified>
</cp:coreProperties>
</file>