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7F6178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3</w:t>
      </w:r>
      <w:r w:rsidR="00F068C6">
        <w:rPr>
          <w:b/>
          <w:caps/>
          <w:sz w:val="24"/>
          <w:szCs w:val="24"/>
        </w:rPr>
        <w:t>6</w:t>
      </w:r>
      <w:r w:rsidR="00E10CB2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E10CB2">
        <w:rPr>
          <w:b/>
          <w:caps/>
          <w:sz w:val="24"/>
          <w:szCs w:val="24"/>
        </w:rPr>
        <w:t>20</w:t>
      </w:r>
      <w:r w:rsidR="00665F98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ju</w:t>
      </w:r>
      <w:r w:rsidR="00F068C6">
        <w:rPr>
          <w:b/>
          <w:caps/>
          <w:sz w:val="24"/>
          <w:szCs w:val="24"/>
        </w:rPr>
        <w:t>L</w:t>
      </w:r>
      <w:r w:rsidR="00AF2F74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10B0D507" w14:textId="77777777" w:rsidR="00E10CB2" w:rsidRDefault="00DC4F9E" w:rsidP="00E10CB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E10CB2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ª Reunião Extraordinária de </w:t>
      </w:r>
      <w:r w:rsidR="00E10CB2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a ser realizadas no dia </w:t>
      </w:r>
      <w:r w:rsidR="00E10CB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julho de 2022</w:t>
      </w:r>
      <w:r w:rsidR="00E10CB2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246CB1E4" w:rsidR="00E85474" w:rsidRPr="00C51793" w:rsidRDefault="00E10CB2" w:rsidP="00E10CB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E10CB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Tesouraria na sede do Coren-MS em Campo Grande/MS</w:t>
      </w:r>
      <w:r w:rsidR="008633C7">
        <w:rPr>
          <w:rFonts w:ascii="Times New Roman" w:hAnsi="Times New Roman" w:cs="Times New Roman"/>
          <w:sz w:val="24"/>
          <w:szCs w:val="24"/>
        </w:rPr>
        <w:t xml:space="preserve"> nos dias 27, 28 e 29 de julho de 2022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8FB8D2D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bookmarkStart w:id="0" w:name="_Hlk62139632"/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6D4C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156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Extraordinária de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no dia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0 de julho de 202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assim como a realizar atividades de Tesouraria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27,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 e 29 de julho de 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5B476C18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 w:rsidRPr="007F583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>atividades de tesouraria se iniciarão no dia 27 de julho de 2022 e a 156ª Reunião Extraordinária de Plenário ocorrerá no dia 3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a manhã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término da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2D4DA6BE" w:rsidR="00CA44BD" w:rsidRPr="0004455F" w:rsidRDefault="0011664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8633C7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 de ida para o Conselheiro 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sz w:val="24"/>
          <w:szCs w:val="24"/>
        </w:rPr>
        <w:t>, pois retornará de carro oficial para Dourados/MS.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1DA2540F" w:rsidR="00AE2594" w:rsidRPr="00825D81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7F583B" w:rsidRPr="007F583B">
        <w:rPr>
          <w:rFonts w:ascii="Times New Roman" w:hAnsi="Times New Roman" w:cs="Times New Roman"/>
          <w:i w:val="0"/>
          <w:sz w:val="24"/>
          <w:szCs w:val="24"/>
        </w:rPr>
        <w:t>Sr. Cleberson dos Santos Paião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664C">
        <w:rPr>
          <w:rFonts w:ascii="Times New Roman" w:hAnsi="Times New Roman" w:cs="Times New Roman"/>
          <w:i w:val="0"/>
          <w:sz w:val="24"/>
          <w:szCs w:val="24"/>
        </w:rPr>
        <w:t>dia 30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8349" w14:textId="71DC7E6E" w:rsidR="00825D81" w:rsidRPr="00825D81" w:rsidRDefault="00825D81" w:rsidP="00825D81">
      <w:pPr>
        <w:tabs>
          <w:tab w:val="left" w:pos="3660"/>
        </w:tabs>
        <w:rPr>
          <w:lang w:eastAsia="pt-BR"/>
        </w:rPr>
      </w:pPr>
      <w:r>
        <w:rPr>
          <w:lang w:eastAsia="pt-BR"/>
        </w:rPr>
        <w:tab/>
      </w:r>
    </w:p>
    <w:p w14:paraId="0087E8CE" w14:textId="77777777" w:rsidR="0004455F" w:rsidRPr="0011664C" w:rsidRDefault="0004455F" w:rsidP="0011664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C3437EA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0CB2">
        <w:rPr>
          <w:rFonts w:ascii="Times New Roman" w:hAnsi="Times New Roman" w:cs="Times New Roman"/>
          <w:i w:val="0"/>
          <w:sz w:val="24"/>
          <w:szCs w:val="24"/>
        </w:rPr>
        <w:t>20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F068C6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69BDA0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7F583B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050382BD" w14:textId="7A5A276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13BE3053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10863938"/>
    <w:bookmarkStart w:id="2" w:name="_Hlk110863939"/>
    <w:bookmarkStart w:id="3" w:name="_Hlk110863940"/>
    <w:bookmarkStart w:id="4" w:name="_Hlk110863941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BA0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1664C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178"/>
    <w:rsid w:val="00413987"/>
    <w:rsid w:val="00417D26"/>
    <w:rsid w:val="0042253B"/>
    <w:rsid w:val="004248C4"/>
    <w:rsid w:val="004268C4"/>
    <w:rsid w:val="00426C57"/>
    <w:rsid w:val="00426F14"/>
    <w:rsid w:val="004279EF"/>
    <w:rsid w:val="004303CB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5D81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633C7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D5528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6932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0CB2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12</cp:revision>
  <cp:lastPrinted>2022-04-08T18:05:00Z</cp:lastPrinted>
  <dcterms:created xsi:type="dcterms:W3CDTF">2022-06-09T20:02:00Z</dcterms:created>
  <dcterms:modified xsi:type="dcterms:W3CDTF">2022-08-08T20:32:00Z</dcterms:modified>
</cp:coreProperties>
</file>