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76725055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C5F35">
        <w:rPr>
          <w:b/>
          <w:caps/>
          <w:sz w:val="24"/>
          <w:szCs w:val="24"/>
        </w:rPr>
        <w:t>490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4C5F35">
        <w:rPr>
          <w:b/>
          <w:caps/>
          <w:sz w:val="24"/>
          <w:szCs w:val="24"/>
        </w:rPr>
        <w:t>10</w:t>
      </w:r>
      <w:r w:rsidR="00665F98">
        <w:rPr>
          <w:b/>
          <w:caps/>
          <w:sz w:val="24"/>
          <w:szCs w:val="24"/>
        </w:rPr>
        <w:t xml:space="preserve"> </w:t>
      </w:r>
      <w:r w:rsidR="004C5F35">
        <w:rPr>
          <w:b/>
          <w:caps/>
          <w:sz w:val="24"/>
          <w:szCs w:val="24"/>
        </w:rPr>
        <w:t>AGOSTO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de 202</w:t>
      </w:r>
      <w:r w:rsidR="00665F98">
        <w:rPr>
          <w:b/>
          <w:caps/>
          <w:sz w:val="24"/>
          <w:szCs w:val="24"/>
        </w:rPr>
        <w:t>2</w:t>
      </w:r>
    </w:p>
    <w:p w14:paraId="36254E15" w14:textId="786472AC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7F583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0313A58" w14:textId="544CEC9E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665F98">
        <w:rPr>
          <w:rFonts w:ascii="Times New Roman" w:hAnsi="Times New Roman" w:cs="Times New Roman"/>
          <w:sz w:val="24"/>
          <w:szCs w:val="24"/>
        </w:rPr>
        <w:t>48</w:t>
      </w:r>
      <w:r w:rsidR="00E9177B">
        <w:rPr>
          <w:rFonts w:ascii="Times New Roman" w:hAnsi="Times New Roman" w:cs="Times New Roman"/>
          <w:sz w:val="24"/>
          <w:szCs w:val="24"/>
        </w:rPr>
        <w:t>5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65F98">
        <w:rPr>
          <w:rFonts w:ascii="Times New Roman" w:hAnsi="Times New Roman" w:cs="Times New Roman"/>
          <w:sz w:val="24"/>
          <w:szCs w:val="24"/>
        </w:rPr>
        <w:t xml:space="preserve">Ordinária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</w:t>
      </w:r>
      <w:r w:rsidR="00665F98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no</w:t>
      </w:r>
      <w:r w:rsidR="00665F98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665F98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E9177B">
        <w:rPr>
          <w:rFonts w:ascii="Times New Roman" w:hAnsi="Times New Roman" w:cs="Times New Roman"/>
          <w:sz w:val="24"/>
          <w:szCs w:val="24"/>
        </w:rPr>
        <w:t>18</w:t>
      </w:r>
      <w:r w:rsidR="00665F98">
        <w:rPr>
          <w:rFonts w:ascii="Times New Roman" w:hAnsi="Times New Roman" w:cs="Times New Roman"/>
          <w:sz w:val="24"/>
          <w:szCs w:val="24"/>
        </w:rPr>
        <w:t xml:space="preserve"> e </w:t>
      </w:r>
      <w:r w:rsidR="00E9177B">
        <w:rPr>
          <w:rFonts w:ascii="Times New Roman" w:hAnsi="Times New Roman" w:cs="Times New Roman"/>
          <w:sz w:val="24"/>
          <w:szCs w:val="24"/>
        </w:rPr>
        <w:t>19</w:t>
      </w:r>
      <w:r w:rsidR="00665F98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E9177B">
        <w:rPr>
          <w:rFonts w:ascii="Times New Roman" w:hAnsi="Times New Roman" w:cs="Times New Roman"/>
          <w:sz w:val="24"/>
          <w:szCs w:val="24"/>
        </w:rPr>
        <w:t>agosto</w:t>
      </w:r>
      <w:r w:rsidR="00665F98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>de 202</w:t>
      </w:r>
      <w:r w:rsidR="00665F98">
        <w:rPr>
          <w:rFonts w:ascii="Times New Roman" w:hAnsi="Times New Roman" w:cs="Times New Roman"/>
          <w:sz w:val="24"/>
          <w:szCs w:val="24"/>
        </w:rPr>
        <w:t>2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F2262D3" w14:textId="3A1AF7D7" w:rsidR="0004455F" w:rsidRPr="00E9177B" w:rsidRDefault="00E85474" w:rsidP="00E917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7F583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7F583B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bookmarkStart w:id="0" w:name="_Hlk62139632"/>
      <w:r w:rsidR="007F583B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6D4C7D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F583B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AF2F74">
        <w:rPr>
          <w:rFonts w:ascii="Times New Roman" w:hAnsi="Times New Roman" w:cs="Times New Roman"/>
          <w:i w:val="0"/>
          <w:sz w:val="24"/>
          <w:szCs w:val="24"/>
        </w:rPr>
        <w:t>,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E917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48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ª Reunião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Plenária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dias </w:t>
      </w:r>
      <w:r w:rsidR="00482CD2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482CD2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82CD2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4B7243C4" w14:textId="417FE81A" w:rsidR="0004455F" w:rsidRPr="00E9177B" w:rsidRDefault="00E85474" w:rsidP="00E917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7F583B" w:rsidRPr="007F583B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</w:t>
      </w:r>
      <w:r w:rsidR="00AF2F74">
        <w:rPr>
          <w:rFonts w:ascii="Times New Roman" w:hAnsi="Times New Roman" w:cs="Times New Roman"/>
          <w:i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8D552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D5528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euni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ões se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iniciar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</w:t>
      </w:r>
      <w:r w:rsidR="008D55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57CF7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857CF7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57CF7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</w:t>
      </w:r>
      <w:r w:rsidR="00857CF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857CF7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57CF7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ocorrerá após</w:t>
      </w:r>
      <w:r w:rsidR="00F054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término da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</w:t>
      </w:r>
      <w:r w:rsidR="00660DA1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857CF7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57CF7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5624EE1E" w14:textId="0AF8295F" w:rsidR="0004455F" w:rsidRPr="00E9177B" w:rsidRDefault="00CA44BD" w:rsidP="00E917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supracitado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B7C79">
        <w:rPr>
          <w:rFonts w:ascii="Times New Roman" w:hAnsi="Times New Roman" w:cs="Times New Roman"/>
          <w:b/>
          <w:bCs/>
          <w:i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DC4F9E">
        <w:rPr>
          <w:rFonts w:ascii="Times New Roman" w:hAnsi="Times New Roman" w:cs="Times New Roman"/>
          <w:i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</w:t>
      </w:r>
      <w:r w:rsidR="00DC4F9E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passagens terrestres de ida e retorno, pois estar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se locomovendo com veículo oficial do Coren-MS.</w:t>
      </w:r>
    </w:p>
    <w:p w14:paraId="0087E8CE" w14:textId="6D8ABC1E" w:rsidR="0004455F" w:rsidRPr="00E9177B" w:rsidRDefault="00AE2594" w:rsidP="00E917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 xml:space="preserve">Autorizar o Conselheiro </w:t>
      </w:r>
      <w:r w:rsidR="007F583B" w:rsidRPr="007F583B">
        <w:rPr>
          <w:rFonts w:ascii="Times New Roman" w:hAnsi="Times New Roman" w:cs="Times New Roman"/>
          <w:i w:val="0"/>
          <w:sz w:val="24"/>
          <w:szCs w:val="24"/>
        </w:rPr>
        <w:t>Sr. Cleberson dos Santos Paião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DC4F9E" w:rsidRPr="00DC4F9E">
        <w:rPr>
          <w:rFonts w:ascii="Times New Roman" w:hAnsi="Times New Roman" w:cs="Times New Roman"/>
          <w:i w:val="0"/>
          <w:sz w:val="24"/>
          <w:szCs w:val="24"/>
        </w:rPr>
        <w:t xml:space="preserve"> o 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>veículo oficial do Coren-MS, Ford Ka Sedan placa EWL-1996, no</w:t>
      </w:r>
      <w:r w:rsidR="00DC4F9E" w:rsidRPr="00DC4F9E">
        <w:rPr>
          <w:rFonts w:ascii="Times New Roman" w:hAnsi="Times New Roman" w:cs="Times New Roman"/>
          <w:i w:val="0"/>
          <w:sz w:val="24"/>
          <w:szCs w:val="24"/>
        </w:rPr>
        <w:t xml:space="preserve"> período de</w:t>
      </w:r>
      <w:r w:rsidR="00B3693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7CF7">
        <w:rPr>
          <w:rFonts w:ascii="Times New Roman" w:hAnsi="Times New Roman" w:cs="Times New Roman"/>
          <w:i w:val="0"/>
          <w:sz w:val="24"/>
          <w:szCs w:val="24"/>
        </w:rPr>
        <w:t>17</w:t>
      </w:r>
      <w:r w:rsidR="00DC4F9E" w:rsidRPr="00DC4F9E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C4F9E" w:rsidRPr="00DC4F9E">
        <w:rPr>
          <w:rFonts w:ascii="Times New Roman" w:hAnsi="Times New Roman" w:cs="Times New Roman"/>
          <w:i w:val="0"/>
          <w:sz w:val="24"/>
          <w:szCs w:val="24"/>
        </w:rPr>
        <w:t>2</w:t>
      </w:r>
      <w:r w:rsidR="00857CF7">
        <w:rPr>
          <w:rFonts w:ascii="Times New Roman" w:hAnsi="Times New Roman" w:cs="Times New Roman"/>
          <w:i w:val="0"/>
          <w:sz w:val="24"/>
          <w:szCs w:val="24"/>
        </w:rPr>
        <w:t>0</w:t>
      </w:r>
      <w:r w:rsidR="00BB7C79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57CF7">
        <w:rPr>
          <w:rFonts w:ascii="Times New Roman" w:hAnsi="Times New Roman" w:cs="Times New Roman"/>
          <w:i w:val="0"/>
          <w:sz w:val="24"/>
          <w:szCs w:val="24"/>
        </w:rPr>
        <w:t>agosto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>2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54541B20" w:rsidR="00A22A80" w:rsidRPr="00DC4F9E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7CF7">
        <w:rPr>
          <w:rFonts w:ascii="Times New Roman" w:hAnsi="Times New Roman" w:cs="Times New Roman"/>
          <w:i w:val="0"/>
          <w:sz w:val="24"/>
          <w:szCs w:val="24"/>
        </w:rPr>
        <w:t>10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57CF7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2022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FCAB5B" w14:textId="77777777" w:rsidR="0004455F" w:rsidRPr="00DC4F9E" w:rsidRDefault="0004455F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369BDA05" w:rsidR="004327D1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</w:t>
      </w:r>
      <w:r w:rsidR="007F583B">
        <w:rPr>
          <w:rFonts w:ascii="Times New Roman" w:hAnsi="Times New Roman" w:cs="Times New Roman"/>
          <w:sz w:val="24"/>
          <w:szCs w:val="24"/>
        </w:rPr>
        <w:t>D</w:t>
      </w:r>
      <w:r w:rsidRPr="00DC4F9E">
        <w:rPr>
          <w:rFonts w:ascii="Times New Roman" w:hAnsi="Times New Roman" w:cs="Times New Roman"/>
          <w:sz w:val="24"/>
          <w:szCs w:val="24"/>
        </w:rPr>
        <w:t xml:space="preserve">r. </w:t>
      </w:r>
      <w:r w:rsidR="007F583B">
        <w:rPr>
          <w:rFonts w:ascii="Times New Roman" w:hAnsi="Times New Roman" w:cs="Times New Roman"/>
          <w:sz w:val="24"/>
          <w:szCs w:val="24"/>
        </w:rPr>
        <w:t xml:space="preserve">Rodrigo Alexandre Teixeira </w:t>
      </w:r>
    </w:p>
    <w:p w14:paraId="050382BD" w14:textId="7A5A2765" w:rsidR="004327D1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F583B">
        <w:rPr>
          <w:rFonts w:ascii="Times New Roman" w:hAnsi="Times New Roman" w:cs="Times New Roman"/>
          <w:sz w:val="24"/>
          <w:szCs w:val="24"/>
        </w:rPr>
        <w:t>Secretário</w:t>
      </w:r>
    </w:p>
    <w:p w14:paraId="72BB3BDD" w14:textId="13BE3053" w:rsidR="00F824B7" w:rsidRPr="00DC4F9E" w:rsidRDefault="007F583B" w:rsidP="009B125E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ENF</w:t>
      </w:r>
    </w:p>
    <w:sectPr w:rsidR="00F824B7" w:rsidRPr="00DC4F9E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BA0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CD2"/>
    <w:rsid w:val="00482FCF"/>
    <w:rsid w:val="0048351F"/>
    <w:rsid w:val="00490DD7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5F35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0DA1"/>
    <w:rsid w:val="00663589"/>
    <w:rsid w:val="006637B7"/>
    <w:rsid w:val="00663A32"/>
    <w:rsid w:val="00665F98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57CF7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D5528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6932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177B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1297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310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 Filho</cp:lastModifiedBy>
  <cp:revision>15</cp:revision>
  <cp:lastPrinted>2022-04-08T18:05:00Z</cp:lastPrinted>
  <dcterms:created xsi:type="dcterms:W3CDTF">2022-06-09T20:02:00Z</dcterms:created>
  <dcterms:modified xsi:type="dcterms:W3CDTF">2022-08-12T12:42:00Z</dcterms:modified>
</cp:coreProperties>
</file>