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17EE" w14:textId="11651439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A53F1">
        <w:rPr>
          <w:b/>
          <w:caps/>
          <w:sz w:val="24"/>
          <w:szCs w:val="24"/>
        </w:rPr>
        <w:t>521</w:t>
      </w:r>
      <w:r w:rsidRPr="00113914">
        <w:rPr>
          <w:b/>
          <w:caps/>
          <w:sz w:val="24"/>
          <w:szCs w:val="24"/>
        </w:rPr>
        <w:t xml:space="preserve"> de </w:t>
      </w:r>
      <w:r w:rsidR="007A53F1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7A53F1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073278">
        <w:rPr>
          <w:b/>
          <w:caps/>
          <w:sz w:val="24"/>
          <w:szCs w:val="24"/>
        </w:rPr>
        <w:t>2</w:t>
      </w:r>
    </w:p>
    <w:p w14:paraId="3E2C1D41" w14:textId="2DAD26C1" w:rsidR="00073278" w:rsidRDefault="00073278" w:rsidP="0007327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o </w:t>
      </w:r>
      <w:r w:rsidR="009412B2">
        <w:rPr>
          <w:rFonts w:ascii="Times New Roman" w:hAnsi="Times New Roman" w:cs="Times New Roman"/>
          <w:sz w:val="24"/>
          <w:szCs w:val="24"/>
        </w:rPr>
        <w:t>Tesoureiro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60693F9C" w14:textId="77777777" w:rsidR="009A78D2" w:rsidRDefault="009A78D2" w:rsidP="007A53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42DB8" w14:textId="363D597D" w:rsidR="009A78D2" w:rsidRPr="007A53F1" w:rsidRDefault="004F4B6E" w:rsidP="007A53F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278">
        <w:rPr>
          <w:rFonts w:ascii="Times New Roman" w:hAnsi="Times New Roman" w:cs="Times New Roman"/>
          <w:sz w:val="24"/>
          <w:szCs w:val="24"/>
        </w:rPr>
        <w:t xml:space="preserve">a convocação para </w:t>
      </w:r>
      <w:r w:rsidR="00CB4E7D">
        <w:rPr>
          <w:rFonts w:ascii="Times New Roman" w:hAnsi="Times New Roman" w:cs="Times New Roman"/>
          <w:sz w:val="24"/>
          <w:szCs w:val="24"/>
        </w:rPr>
        <w:t>a 1</w:t>
      </w:r>
      <w:r w:rsidR="007A53F1">
        <w:rPr>
          <w:rFonts w:ascii="Times New Roman" w:hAnsi="Times New Roman" w:cs="Times New Roman"/>
          <w:sz w:val="24"/>
          <w:szCs w:val="24"/>
        </w:rPr>
        <w:t>15</w:t>
      </w:r>
      <w:r w:rsidR="00CB4E7D">
        <w:rPr>
          <w:rFonts w:ascii="Times New Roman" w:hAnsi="Times New Roman" w:cs="Times New Roman"/>
          <w:sz w:val="24"/>
          <w:szCs w:val="24"/>
        </w:rPr>
        <w:t>ª Reunião Ordinária de Diretoria que ocorrerá no dia 0</w:t>
      </w:r>
      <w:r w:rsidR="007A53F1">
        <w:rPr>
          <w:rFonts w:ascii="Times New Roman" w:hAnsi="Times New Roman" w:cs="Times New Roman"/>
          <w:sz w:val="24"/>
          <w:szCs w:val="24"/>
        </w:rPr>
        <w:t>2</w:t>
      </w:r>
      <w:r w:rsidR="00CB4E7D">
        <w:rPr>
          <w:rFonts w:ascii="Times New Roman" w:hAnsi="Times New Roman" w:cs="Times New Roman"/>
          <w:sz w:val="24"/>
          <w:szCs w:val="24"/>
        </w:rPr>
        <w:t xml:space="preserve"> de </w:t>
      </w:r>
      <w:r w:rsidR="007A53F1">
        <w:rPr>
          <w:rFonts w:ascii="Times New Roman" w:hAnsi="Times New Roman" w:cs="Times New Roman"/>
          <w:sz w:val="24"/>
          <w:szCs w:val="24"/>
        </w:rPr>
        <w:t xml:space="preserve">setembro </w:t>
      </w:r>
      <w:r w:rsidR="00CB4E7D">
        <w:rPr>
          <w:rFonts w:ascii="Times New Roman" w:hAnsi="Times New Roman" w:cs="Times New Roman"/>
          <w:sz w:val="24"/>
          <w:szCs w:val="24"/>
        </w:rPr>
        <w:t>de 2022</w:t>
      </w:r>
      <w:r w:rsidR="00764C92">
        <w:rPr>
          <w:rFonts w:ascii="Times New Roman" w:hAnsi="Times New Roman" w:cs="Times New Roman"/>
          <w:sz w:val="24"/>
          <w:szCs w:val="24"/>
        </w:rPr>
        <w:t xml:space="preserve"> em </w:t>
      </w:r>
      <w:r w:rsidR="007A53F1">
        <w:rPr>
          <w:rFonts w:ascii="Times New Roman" w:hAnsi="Times New Roman" w:cs="Times New Roman"/>
          <w:sz w:val="24"/>
          <w:szCs w:val="24"/>
        </w:rPr>
        <w:t>Campo Grande</w:t>
      </w:r>
      <w:r w:rsidR="00764C92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626ECD" w14:textId="6A10107C" w:rsidR="009A78D2" w:rsidRDefault="00CB4E7D" w:rsidP="009A78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062330" w:rsidRPr="00062330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62330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62330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A53F1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de Diretoria que ocorrerá no dia 0</w:t>
      </w:r>
      <w:r w:rsidR="007A53F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A53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setembro 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de 2022</w:t>
      </w:r>
      <w:r w:rsidR="00D55A22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</w:t>
      </w:r>
      <w:r w:rsidR="000B78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7A53F1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0B783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972869" w14:textId="0E437174" w:rsidR="004C45AC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062330" w:rsidRPr="00062330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7A031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A53F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vinda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Campo Grande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A031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A53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setembro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2,</w:t>
      </w:r>
      <w:r w:rsidR="007A53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Dourados-MS será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A031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1AD2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5A2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40422C" w14:textId="568B9C99" w:rsidR="009A78D2" w:rsidRPr="009A78D2" w:rsidRDefault="004F4B6E" w:rsidP="009A78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062330" w:rsidRPr="00062330">
        <w:rPr>
          <w:rFonts w:ascii="Times New Roman" w:hAnsi="Times New Roman" w:cs="Times New Roman"/>
          <w:i w:val="0"/>
          <w:sz w:val="24"/>
          <w:szCs w:val="24"/>
        </w:rPr>
        <w:t>Dr. Rodrigo Alexandre Teixeira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>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nos dias </w:t>
      </w:r>
      <w:r w:rsidR="00D55A22">
        <w:rPr>
          <w:rFonts w:ascii="Times New Roman" w:hAnsi="Times New Roman" w:cs="Times New Roman"/>
          <w:i w:val="0"/>
          <w:sz w:val="24"/>
          <w:szCs w:val="24"/>
        </w:rPr>
        <w:t>02 e 03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5A22">
        <w:rPr>
          <w:rFonts w:ascii="Times New Roman" w:hAnsi="Times New Roman" w:cs="Times New Roman"/>
          <w:i w:val="0"/>
          <w:sz w:val="24"/>
          <w:szCs w:val="24"/>
        </w:rPr>
        <w:t>setembro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D31267E" w14:textId="79054124" w:rsid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F78BD8" w14:textId="2F339D05" w:rsidR="00D1371C" w:rsidRPr="004F4B6E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1AD2">
        <w:rPr>
          <w:rFonts w:ascii="Times New Roman" w:hAnsi="Times New Roman" w:cs="Times New Roman"/>
          <w:i w:val="0"/>
          <w:sz w:val="24"/>
          <w:szCs w:val="24"/>
        </w:rPr>
        <w:t xml:space="preserve">30 de agosto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64E2E5B3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F92F82A" w14:textId="77777777" w:rsidR="00D55A22" w:rsidRDefault="00D55A22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31333F1D" w:rsidR="0038145A" w:rsidRPr="005071C6" w:rsidRDefault="0038145A" w:rsidP="00D55A2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2330">
        <w:rPr>
          <w:rFonts w:ascii="Times New Roman" w:hAnsi="Times New Roman" w:cs="Times New Roman"/>
          <w:sz w:val="24"/>
          <w:szCs w:val="24"/>
        </w:rPr>
        <w:t xml:space="preserve">    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062330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03D4DCCC" w14:textId="73B42A7F" w:rsidR="0038145A" w:rsidRPr="00504BD1" w:rsidRDefault="0038145A" w:rsidP="00D55A2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62330">
        <w:rPr>
          <w:rFonts w:ascii="Times New Roman" w:hAnsi="Times New Roman" w:cs="Times New Roman"/>
          <w:sz w:val="24"/>
          <w:szCs w:val="24"/>
        </w:rPr>
        <w:t>Tesoureiro</w:t>
      </w:r>
    </w:p>
    <w:p w14:paraId="18272573" w14:textId="541A0EB5" w:rsidR="00F824B7" w:rsidRPr="00EC7BB8" w:rsidRDefault="0038145A" w:rsidP="00D55A22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85775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F11A4">
        <w:rPr>
          <w:rFonts w:ascii="Times New Roman" w:hAnsi="Times New Roman" w:cs="Times New Roman"/>
          <w:sz w:val="24"/>
          <w:szCs w:val="24"/>
        </w:rPr>
        <w:t>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A78D2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062330">
        <w:rPr>
          <w:rFonts w:ascii="Times New Roman" w:hAnsi="Times New Roman" w:cs="Times New Roman"/>
          <w:sz w:val="24"/>
          <w:szCs w:val="24"/>
        </w:rPr>
        <w:t>546012</w:t>
      </w:r>
      <w:r w:rsidR="009A78D2">
        <w:rPr>
          <w:rFonts w:ascii="Times New Roman" w:hAnsi="Times New Roman" w:cs="Times New Roman"/>
          <w:sz w:val="24"/>
          <w:szCs w:val="24"/>
        </w:rPr>
        <w:t>-E</w:t>
      </w:r>
      <w:r w:rsidR="004F11A4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8202" w14:textId="77777777" w:rsidR="00D55A22" w:rsidRPr="001D0DC6" w:rsidRDefault="00D55A22" w:rsidP="00D55A2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9D73568" w14:textId="77777777" w:rsidR="00D55A22" w:rsidRPr="001D0DC6" w:rsidRDefault="00D55A22" w:rsidP="00D55A2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028B6D8" w14:textId="77777777" w:rsidR="00D55A22" w:rsidRPr="001D0DC6" w:rsidRDefault="00D55A22" w:rsidP="00D55A2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1F1A4" wp14:editId="09BFE78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FC8C34" w14:textId="77777777" w:rsidR="00D55A22" w:rsidRDefault="00D55A22" w:rsidP="00D55A2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1F1A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AFC8C34" w14:textId="77777777" w:rsidR="00D55A22" w:rsidRDefault="00D55A22" w:rsidP="00D55A2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4FB2AB4" w14:textId="77777777" w:rsidR="00D55A22" w:rsidRPr="001D0DC6" w:rsidRDefault="00D55A22" w:rsidP="00D55A22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6322ECAA" w14:textId="3EE50FF0" w:rsidR="00266171" w:rsidRPr="00D55A22" w:rsidRDefault="00266171" w:rsidP="00D55A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26952497">
    <w:abstractNumId w:val="3"/>
  </w:num>
  <w:num w:numId="2" w16cid:durableId="1095519049">
    <w:abstractNumId w:val="4"/>
  </w:num>
  <w:num w:numId="3" w16cid:durableId="1954289544">
    <w:abstractNumId w:val="1"/>
  </w:num>
  <w:num w:numId="4" w16cid:durableId="719205840">
    <w:abstractNumId w:val="7"/>
  </w:num>
  <w:num w:numId="5" w16cid:durableId="1782794618">
    <w:abstractNumId w:val="6"/>
  </w:num>
  <w:num w:numId="6" w16cid:durableId="1428424118">
    <w:abstractNumId w:val="8"/>
  </w:num>
  <w:num w:numId="7" w16cid:durableId="2131318180">
    <w:abstractNumId w:val="0"/>
  </w:num>
  <w:num w:numId="8" w16cid:durableId="1724020850">
    <w:abstractNumId w:val="2"/>
  </w:num>
  <w:num w:numId="9" w16cid:durableId="33484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2330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B7836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4E85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AD2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11A4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59D3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64C92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0313"/>
    <w:rsid w:val="007A33AC"/>
    <w:rsid w:val="007A53F1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12B2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45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55A22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401A3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7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2022-01-04T19:50:00Z</cp:lastPrinted>
  <dcterms:created xsi:type="dcterms:W3CDTF">2022-08-30T19:22:00Z</dcterms:created>
  <dcterms:modified xsi:type="dcterms:W3CDTF">2022-08-30T20:13:00Z</dcterms:modified>
</cp:coreProperties>
</file>