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2899FE2E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B55611">
        <w:rPr>
          <w:b/>
          <w:caps/>
          <w:sz w:val="24"/>
          <w:szCs w:val="24"/>
        </w:rPr>
        <w:t>582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55611">
        <w:rPr>
          <w:b/>
          <w:caps/>
          <w:sz w:val="24"/>
          <w:szCs w:val="24"/>
        </w:rPr>
        <w:t>07</w:t>
      </w:r>
      <w:r w:rsidR="00DD766A">
        <w:rPr>
          <w:b/>
          <w:caps/>
          <w:sz w:val="24"/>
          <w:szCs w:val="24"/>
        </w:rPr>
        <w:t xml:space="preserve"> </w:t>
      </w:r>
      <w:r w:rsidR="00B55611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8325E2">
        <w:rPr>
          <w:b/>
          <w:caps/>
          <w:sz w:val="24"/>
          <w:szCs w:val="24"/>
        </w:rPr>
        <w:t>2</w:t>
      </w:r>
    </w:p>
    <w:p w14:paraId="1067B4FD" w14:textId="77777777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Secretário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3BECB042" w14:textId="053BCAD3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B55611">
        <w:rPr>
          <w:rFonts w:ascii="Times New Roman" w:hAnsi="Times New Roman" w:cs="Times New Roman"/>
          <w:sz w:val="24"/>
          <w:szCs w:val="24"/>
        </w:rPr>
        <w:t>128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303D69">
        <w:rPr>
          <w:rFonts w:ascii="Times New Roman" w:hAnsi="Times New Roman" w:cs="Times New Roman"/>
          <w:sz w:val="24"/>
          <w:szCs w:val="24"/>
        </w:rPr>
        <w:t>2</w:t>
      </w:r>
      <w:r w:rsidR="00E017C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329B03" w14:textId="386756D3" w:rsidR="00C377B1" w:rsidRDefault="0059605D" w:rsidP="00303D6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77537">
        <w:rPr>
          <w:rFonts w:ascii="Times New Roman" w:hAnsi="Times New Roman" w:cs="Times New Roman"/>
          <w:sz w:val="24"/>
          <w:szCs w:val="24"/>
        </w:rPr>
        <w:t>0</w:t>
      </w:r>
      <w:r w:rsidR="00B55611">
        <w:rPr>
          <w:rFonts w:ascii="Times New Roman" w:hAnsi="Times New Roman" w:cs="Times New Roman"/>
          <w:sz w:val="24"/>
          <w:szCs w:val="24"/>
        </w:rPr>
        <w:t>39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303D69">
        <w:rPr>
          <w:rFonts w:ascii="Times New Roman" w:hAnsi="Times New Roman" w:cs="Times New Roman"/>
          <w:sz w:val="24"/>
          <w:szCs w:val="24"/>
        </w:rPr>
        <w:t>2</w:t>
      </w:r>
      <w:r w:rsidR="00E017C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050A4887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335B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11335B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335B" w:rsidRPr="0011335B">
        <w:rPr>
          <w:rFonts w:ascii="Times New Roman" w:hAnsi="Times New Roman" w:cs="Times New Roman"/>
          <w:i w:val="0"/>
          <w:sz w:val="24"/>
          <w:szCs w:val="24"/>
        </w:rPr>
        <w:t>Dra.</w:t>
      </w:r>
      <w:r w:rsidR="00303D69">
        <w:rPr>
          <w:rFonts w:ascii="Times New Roman" w:hAnsi="Times New Roman" w:cs="Times New Roman"/>
          <w:i w:val="0"/>
          <w:sz w:val="24"/>
          <w:szCs w:val="24"/>
        </w:rPr>
        <w:t xml:space="preserve"> Nívea Lorena Torres</w:t>
      </w:r>
      <w:r w:rsidR="0011335B" w:rsidRPr="0011335B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303D69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11335B" w:rsidRPr="0011335B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B55611">
        <w:rPr>
          <w:rFonts w:ascii="Times New Roman" w:hAnsi="Times New Roman" w:cs="Times New Roman"/>
          <w:i w:val="0"/>
          <w:sz w:val="24"/>
          <w:szCs w:val="24"/>
        </w:rPr>
        <w:t>39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303D69">
        <w:rPr>
          <w:rFonts w:ascii="Times New Roman" w:hAnsi="Times New Roman" w:cs="Times New Roman"/>
          <w:i w:val="0"/>
          <w:sz w:val="24"/>
          <w:szCs w:val="24"/>
        </w:rPr>
        <w:t>2</w:t>
      </w:r>
      <w:r w:rsidR="00E017C9">
        <w:rPr>
          <w:rFonts w:ascii="Times New Roman" w:hAnsi="Times New Roman" w:cs="Times New Roman"/>
          <w:i w:val="0"/>
          <w:sz w:val="24"/>
          <w:szCs w:val="24"/>
        </w:rPr>
        <w:t>1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2947120A" w:rsidR="001D052F" w:rsidRPr="00157B9A" w:rsidRDefault="0011335B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parecer, de acordo com o artigo 111º do Código de Processo Ético-Disciplinar da Enfermagem, Resolução Cofen n. 370/2010.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14CBB1" w14:textId="02626222" w:rsidR="008325E2" w:rsidRP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55611">
        <w:rPr>
          <w:rFonts w:ascii="Times New Roman" w:hAnsi="Times New Roman" w:cs="Times New Roman"/>
          <w:i w:val="0"/>
          <w:sz w:val="24"/>
          <w:szCs w:val="24"/>
        </w:rPr>
        <w:t>07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55611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8325E2">
        <w:rPr>
          <w:rFonts w:ascii="Times New Roman" w:hAnsi="Times New Roman" w:cs="Times New Roman"/>
          <w:i w:val="0"/>
          <w:sz w:val="24"/>
          <w:szCs w:val="24"/>
        </w:rPr>
        <w:t>2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8D3C208" w14:textId="77777777" w:rsidR="00303D69" w:rsidRDefault="008325E2" w:rsidP="00303D6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303D6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6416DCE" w14:textId="77777777" w:rsidR="00303D69" w:rsidRDefault="00303D69" w:rsidP="00303D6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2797CE" w14:textId="5EC77E34" w:rsidR="00303D69" w:rsidRDefault="00303D69" w:rsidP="00303D6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1F7A3B6" w14:textId="74304190" w:rsidR="00303D69" w:rsidRDefault="00303D69" w:rsidP="00303D6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Secretário</w:t>
      </w:r>
    </w:p>
    <w:p w14:paraId="345049EB" w14:textId="3C682AEA" w:rsidR="00303D69" w:rsidRPr="00E26DE1" w:rsidRDefault="00303D69" w:rsidP="00303D69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26DE1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26DE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6DE1">
        <w:rPr>
          <w:rFonts w:ascii="Times New Roman" w:hAnsi="Times New Roman" w:cs="Times New Roman"/>
          <w:sz w:val="24"/>
          <w:szCs w:val="24"/>
        </w:rPr>
        <w:t xml:space="preserve">  Coren-MS n. 123978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57D705AA" w14:textId="07309D2F" w:rsidR="008325E2" w:rsidRDefault="008325E2" w:rsidP="008325E2">
      <w:pPr>
        <w:tabs>
          <w:tab w:val="left" w:pos="3765"/>
        </w:tabs>
        <w:spacing w:after="0" w:line="240" w:lineRule="auto"/>
        <w:jc w:val="both"/>
        <w:rPr>
          <w:noProof/>
        </w:rPr>
      </w:pPr>
    </w:p>
    <w:p w14:paraId="34537EDC" w14:textId="6F0125B8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20B7D5" w14:textId="77777777" w:rsidR="00005370" w:rsidRDefault="00005370" w:rsidP="0000537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D39293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EEFDB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0BBDE1" wp14:editId="1E80208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602B98" w14:textId="77777777" w:rsidR="00005370" w:rsidRDefault="00005370" w:rsidP="000053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0BBDE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9602B98" w14:textId="77777777" w:rsidR="00005370" w:rsidRDefault="00005370" w:rsidP="000053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88546A" w14:textId="77777777" w:rsidR="00005370" w:rsidRDefault="00005370" w:rsidP="0000537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B0E97" w14:textId="77777777" w:rsidR="00005370" w:rsidRDefault="00005370" w:rsidP="0000537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CA387A3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431973219">
    <w:abstractNumId w:val="3"/>
  </w:num>
  <w:num w:numId="2" w16cid:durableId="1792505261">
    <w:abstractNumId w:val="4"/>
  </w:num>
  <w:num w:numId="3" w16cid:durableId="445273133">
    <w:abstractNumId w:val="1"/>
  </w:num>
  <w:num w:numId="4" w16cid:durableId="430586571">
    <w:abstractNumId w:val="7"/>
  </w:num>
  <w:num w:numId="5" w16cid:durableId="1811441488">
    <w:abstractNumId w:val="6"/>
  </w:num>
  <w:num w:numId="6" w16cid:durableId="658969546">
    <w:abstractNumId w:val="8"/>
  </w:num>
  <w:num w:numId="7" w16cid:durableId="703212978">
    <w:abstractNumId w:val="0"/>
  </w:num>
  <w:num w:numId="8" w16cid:durableId="1798600280">
    <w:abstractNumId w:val="2"/>
  </w:num>
  <w:num w:numId="9" w16cid:durableId="13276316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01C7"/>
    <w:rsid w:val="00061874"/>
    <w:rsid w:val="00061E46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3BB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3D69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12C8"/>
    <w:rsid w:val="0080316A"/>
    <w:rsid w:val="0081574C"/>
    <w:rsid w:val="0082259D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611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17C9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2025-02-19T18:38:00Z</cp:lastPrinted>
  <dcterms:created xsi:type="dcterms:W3CDTF">2022-10-07T13:39:00Z</dcterms:created>
  <dcterms:modified xsi:type="dcterms:W3CDTF">2025-02-19T18:38:00Z</dcterms:modified>
</cp:coreProperties>
</file>