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111A7DF1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3B11D5">
        <w:rPr>
          <w:b/>
          <w:caps/>
          <w:sz w:val="24"/>
          <w:szCs w:val="24"/>
        </w:rPr>
        <w:t>610</w:t>
      </w:r>
      <w:r w:rsidRPr="00113914">
        <w:rPr>
          <w:b/>
          <w:caps/>
          <w:sz w:val="24"/>
          <w:szCs w:val="24"/>
        </w:rPr>
        <w:t xml:space="preserve"> de </w:t>
      </w:r>
      <w:r w:rsidR="00734631">
        <w:rPr>
          <w:b/>
          <w:caps/>
          <w:sz w:val="24"/>
          <w:szCs w:val="24"/>
        </w:rPr>
        <w:t>1</w:t>
      </w:r>
      <w:r w:rsidR="003B11D5">
        <w:rPr>
          <w:b/>
          <w:caps/>
          <w:sz w:val="24"/>
          <w:szCs w:val="24"/>
        </w:rPr>
        <w:t>9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3463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2D86CA7F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6037A">
        <w:rPr>
          <w:rFonts w:ascii="Times New Roman" w:hAnsi="Times New Roman" w:cs="Times New Roman"/>
          <w:sz w:val="24"/>
          <w:szCs w:val="24"/>
        </w:rPr>
        <w:t>1</w:t>
      </w:r>
      <w:r w:rsidR="003B11D5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813F6D4" w14:textId="6882EAD5" w:rsidR="003B11D5" w:rsidRPr="003B11D5" w:rsidRDefault="007F71AE" w:rsidP="002377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1D5"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 w:rsidRPr="003B11D5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 w:rsidRPr="003B11D5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 w:rsidRPr="003B11D5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3B11D5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 w:rsidRPr="003B11D5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3D2717" w:rsidRPr="003B11D5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6037A" w:rsidRPr="003B11D5">
        <w:rPr>
          <w:rFonts w:ascii="Times New Roman" w:hAnsi="Times New Roman" w:cs="Times New Roman"/>
          <w:i w:val="0"/>
          <w:sz w:val="24"/>
          <w:szCs w:val="24"/>
        </w:rPr>
        <w:t>1</w:t>
      </w:r>
      <w:r w:rsidR="003B11D5" w:rsidRPr="003B11D5">
        <w:rPr>
          <w:rFonts w:ascii="Times New Roman" w:hAnsi="Times New Roman" w:cs="Times New Roman"/>
          <w:i w:val="0"/>
          <w:sz w:val="24"/>
          <w:szCs w:val="24"/>
        </w:rPr>
        <w:t>63</w:t>
      </w:r>
      <w:r w:rsidR="001D0FA7" w:rsidRPr="003B11D5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 w:rsidRPr="003B11D5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 w:rsidRPr="003B11D5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 w:rsidRPr="003B11D5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3B11D5" w:rsidRPr="003B11D5">
        <w:rPr>
          <w:rFonts w:ascii="Times New Roman" w:hAnsi="Times New Roman" w:cs="Times New Roman"/>
          <w:i w:val="0"/>
          <w:sz w:val="24"/>
          <w:szCs w:val="24"/>
        </w:rPr>
        <w:t>ao</w:t>
      </w:r>
      <w:r w:rsidR="003D2717" w:rsidRPr="003B11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B11D5" w:rsidRPr="003B11D5">
        <w:rPr>
          <w:rFonts w:ascii="Times New Roman" w:hAnsi="Times New Roman" w:cs="Times New Roman"/>
          <w:i w:val="0"/>
          <w:iCs w:val="0"/>
          <w:sz w:val="24"/>
          <w:szCs w:val="32"/>
        </w:rPr>
        <w:t>profissional de enfermagem Sr. Robson Vinicius de Oliveira Ferreira, Coren-MS n. 1012731-TE</w:t>
      </w:r>
      <w:r w:rsidR="003B11D5">
        <w:rPr>
          <w:rFonts w:ascii="Times New Roman" w:hAnsi="Times New Roman" w:cs="Times New Roman"/>
          <w:i w:val="0"/>
          <w:iCs w:val="0"/>
        </w:rPr>
        <w:t>.</w:t>
      </w:r>
    </w:p>
    <w:p w14:paraId="3DA4837C" w14:textId="6E75CBAF" w:rsidR="00747E4E" w:rsidRPr="003B11D5" w:rsidRDefault="00D46E0C" w:rsidP="002377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Pr="003B11D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3B11D5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3B11D5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6D10EAC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1</w:t>
      </w:r>
      <w:r w:rsidR="003B11D5">
        <w:rPr>
          <w:rFonts w:ascii="Times New Roman" w:hAnsi="Times New Roman" w:cs="Times New Roman"/>
          <w:i w:val="0"/>
          <w:sz w:val="24"/>
          <w:szCs w:val="24"/>
        </w:rPr>
        <w:t>9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3463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3D2717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5452C3DE">
              <wp:simplePos x="0" y="0"/>
              <wp:positionH relativeFrom="page">
                <wp:posOffset>6767830</wp:posOffset>
              </wp:positionH>
              <wp:positionV relativeFrom="margin">
                <wp:posOffset>8317865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54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dd/0bhAAAADwEAAA8AAAAAAAAAAAAAAAAARQQAAGRycy9k&#10;b3ducmV2LnhtbFBLBQYAAAAABAAEAPMAAABTBQAAAAA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4229842">
    <w:abstractNumId w:val="3"/>
  </w:num>
  <w:num w:numId="2" w16cid:durableId="60979967">
    <w:abstractNumId w:val="4"/>
  </w:num>
  <w:num w:numId="3" w16cid:durableId="2084066608">
    <w:abstractNumId w:val="1"/>
  </w:num>
  <w:num w:numId="4" w16cid:durableId="266238431">
    <w:abstractNumId w:val="7"/>
  </w:num>
  <w:num w:numId="5" w16cid:durableId="1944341499">
    <w:abstractNumId w:val="6"/>
  </w:num>
  <w:num w:numId="6" w16cid:durableId="1591500972">
    <w:abstractNumId w:val="8"/>
  </w:num>
  <w:num w:numId="7" w16cid:durableId="1144197528">
    <w:abstractNumId w:val="0"/>
  </w:num>
  <w:num w:numId="8" w16cid:durableId="2032950459">
    <w:abstractNumId w:val="2"/>
  </w:num>
  <w:num w:numId="9" w16cid:durableId="970649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67577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5CEF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11D5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2717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59A0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4631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05F0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37A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5547B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2025-02-19T18:39:00Z</cp:lastPrinted>
  <dcterms:created xsi:type="dcterms:W3CDTF">2022-10-19T13:14:00Z</dcterms:created>
  <dcterms:modified xsi:type="dcterms:W3CDTF">2025-02-19T18:40:00Z</dcterms:modified>
</cp:coreProperties>
</file>