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0AC63FE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20D1">
        <w:rPr>
          <w:b/>
          <w:caps/>
          <w:sz w:val="24"/>
          <w:szCs w:val="24"/>
        </w:rPr>
        <w:t>62</w:t>
      </w:r>
      <w:r w:rsidR="005B53F9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4A20D1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5B53F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6A601174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CF6E1C">
        <w:rPr>
          <w:rFonts w:ascii="Times New Roman" w:hAnsi="Times New Roman" w:cs="Times New Roman"/>
          <w:sz w:val="24"/>
          <w:szCs w:val="24"/>
        </w:rPr>
        <w:t>1</w:t>
      </w:r>
      <w:r w:rsidR="004A20D1">
        <w:rPr>
          <w:rFonts w:ascii="Times New Roman" w:hAnsi="Times New Roman" w:cs="Times New Roman"/>
          <w:sz w:val="24"/>
          <w:szCs w:val="24"/>
        </w:rPr>
        <w:t>7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4A20D1">
        <w:rPr>
          <w:rFonts w:ascii="Times New Roman" w:hAnsi="Times New Roman" w:cs="Times New Roman"/>
          <w:sz w:val="24"/>
          <w:szCs w:val="24"/>
        </w:rPr>
        <w:t>03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4A20D1">
        <w:rPr>
          <w:rFonts w:ascii="Times New Roman" w:hAnsi="Times New Roman" w:cs="Times New Roman"/>
          <w:sz w:val="24"/>
          <w:szCs w:val="24"/>
        </w:rPr>
        <w:t>novembro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A1C11">
        <w:rPr>
          <w:rFonts w:ascii="Times New Roman" w:hAnsi="Times New Roman" w:cs="Times New Roman"/>
          <w:sz w:val="24"/>
          <w:szCs w:val="24"/>
        </w:rPr>
        <w:t>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A1C11">
        <w:rPr>
          <w:rFonts w:ascii="Times New Roman" w:hAnsi="Times New Roman" w:cs="Times New Roman"/>
          <w:sz w:val="24"/>
          <w:szCs w:val="24"/>
        </w:rPr>
        <w:t xml:space="preserve">na subseção do Coren,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0A1C11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71B0E952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br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5DEED" w14:textId="6852C49C" w:rsidR="00474CC5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87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 reunião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140422C" w14:textId="015A959B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04073B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02 e 03 de novem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3B801A64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20D1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3B5935A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6B771E" w14:textId="77777777" w:rsidR="00051D4C" w:rsidRDefault="00051D4C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</w:t>
      </w:r>
      <w:r w:rsidRPr="00474CC5">
        <w:rPr>
          <w:rFonts w:ascii="Times New Roman" w:hAnsi="Times New Roman" w:cs="Times New Roman"/>
          <w:sz w:val="24"/>
          <w:szCs w:val="24"/>
        </w:rPr>
        <w:t xml:space="preserve">r. </w:t>
      </w:r>
      <w:r w:rsidR="00494ED1" w:rsidRPr="00474CC5">
        <w:rPr>
          <w:rFonts w:ascii="Times New Roman" w:hAnsi="Times New Roman" w:cs="Times New Roman"/>
          <w:sz w:val="24"/>
          <w:szCs w:val="24"/>
        </w:rPr>
        <w:t>Cleberson dos Santos Paião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Secretário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263C6" w:rsidRPr="00474CC5">
        <w:rPr>
          <w:rFonts w:ascii="Times New Roman" w:hAnsi="Times New Roman" w:cs="Times New Roman"/>
          <w:sz w:val="24"/>
          <w:szCs w:val="24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Tesoureiro</w:t>
      </w:r>
      <w:r w:rsidRPr="00474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474CC5" w:rsidRDefault="0038145A" w:rsidP="004279EF">
      <w:pPr>
        <w:tabs>
          <w:tab w:val="left" w:pos="3765"/>
        </w:tabs>
        <w:spacing w:after="0" w:line="240" w:lineRule="auto"/>
        <w:jc w:val="both"/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123978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ENF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</w:t>
      </w:r>
      <w:r w:rsidRPr="00474CC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546012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74C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6DA2533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135CF7">
      <w:rPr>
        <w:sz w:val="16"/>
        <w:szCs w:val="16"/>
        <w:lang w:eastAsia="pt-BR"/>
      </w:rPr>
      <w:t xml:space="preserve">Dr. Munir Thomé, </w:t>
    </w:r>
    <w:r w:rsidR="00464AA2">
      <w:rPr>
        <w:sz w:val="16"/>
        <w:szCs w:val="16"/>
        <w:lang w:eastAsia="pt-BR"/>
      </w:rPr>
      <w:t>2706, Jardim Alvorada –</w:t>
    </w:r>
    <w:r>
      <w:rPr>
        <w:sz w:val="16"/>
        <w:szCs w:val="16"/>
        <w:lang w:eastAsia="pt-BR"/>
      </w:rPr>
      <w:t xml:space="preserve"> CEP 796</w:t>
    </w:r>
    <w:r w:rsidR="00464AA2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464AA2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272B230" w14:textId="68F55B9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Rua: </w:t>
    </w:r>
    <w:r w:rsidR="00464AA2">
      <w:rPr>
        <w:sz w:val="16"/>
        <w:szCs w:val="16"/>
        <w:lang w:eastAsia="pt-BR"/>
      </w:rPr>
      <w:t>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7213497">
    <w:abstractNumId w:val="3"/>
  </w:num>
  <w:num w:numId="2" w16cid:durableId="464007513">
    <w:abstractNumId w:val="4"/>
  </w:num>
  <w:num w:numId="3" w16cid:durableId="551774609">
    <w:abstractNumId w:val="1"/>
  </w:num>
  <w:num w:numId="4" w16cid:durableId="136992037">
    <w:abstractNumId w:val="7"/>
  </w:num>
  <w:num w:numId="5" w16cid:durableId="1425684024">
    <w:abstractNumId w:val="6"/>
  </w:num>
  <w:num w:numId="6" w16cid:durableId="83692793">
    <w:abstractNumId w:val="8"/>
  </w:num>
  <w:num w:numId="7" w16cid:durableId="444152399">
    <w:abstractNumId w:val="0"/>
  </w:num>
  <w:num w:numId="8" w16cid:durableId="1041630738">
    <w:abstractNumId w:val="2"/>
  </w:num>
  <w:num w:numId="9" w16cid:durableId="5216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073B"/>
    <w:rsid w:val="0004155A"/>
    <w:rsid w:val="0004209F"/>
    <w:rsid w:val="00044380"/>
    <w:rsid w:val="00045175"/>
    <w:rsid w:val="00045748"/>
    <w:rsid w:val="00051572"/>
    <w:rsid w:val="00051BC5"/>
    <w:rsid w:val="00051D4C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1C11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51C4"/>
    <w:rsid w:val="0012200F"/>
    <w:rsid w:val="00123404"/>
    <w:rsid w:val="00126E86"/>
    <w:rsid w:val="00130E45"/>
    <w:rsid w:val="001344D4"/>
    <w:rsid w:val="00135CF7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E7F23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05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AA2"/>
    <w:rsid w:val="00465F86"/>
    <w:rsid w:val="00470F51"/>
    <w:rsid w:val="00471823"/>
    <w:rsid w:val="00474CC5"/>
    <w:rsid w:val="00475989"/>
    <w:rsid w:val="00480AD1"/>
    <w:rsid w:val="00481766"/>
    <w:rsid w:val="00481B3B"/>
    <w:rsid w:val="00482FCF"/>
    <w:rsid w:val="00490DD7"/>
    <w:rsid w:val="00494ED1"/>
    <w:rsid w:val="004A20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3F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C76F5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1D9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5B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CF6E1C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2025-02-19T18:40:00Z</cp:lastPrinted>
  <dcterms:created xsi:type="dcterms:W3CDTF">2022-11-01T13:09:00Z</dcterms:created>
  <dcterms:modified xsi:type="dcterms:W3CDTF">2025-02-19T18:40:00Z</dcterms:modified>
</cp:coreProperties>
</file>