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AA8F" w14:textId="77777777" w:rsidR="00A225CA" w:rsidRDefault="00A225CA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224AB0C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9B63A8">
        <w:rPr>
          <w:b/>
          <w:caps/>
          <w:sz w:val="24"/>
          <w:szCs w:val="24"/>
        </w:rPr>
        <w:t>697</w:t>
      </w:r>
      <w:r w:rsidRPr="00F835A9">
        <w:rPr>
          <w:b/>
          <w:caps/>
          <w:sz w:val="24"/>
          <w:szCs w:val="24"/>
        </w:rPr>
        <w:t xml:space="preserve"> de </w:t>
      </w:r>
      <w:r w:rsidR="009B63A8">
        <w:rPr>
          <w:b/>
          <w:caps/>
          <w:sz w:val="24"/>
          <w:szCs w:val="24"/>
        </w:rPr>
        <w:t>02</w:t>
      </w:r>
      <w:r w:rsidRPr="00F835A9">
        <w:rPr>
          <w:b/>
          <w:caps/>
          <w:sz w:val="24"/>
          <w:szCs w:val="24"/>
        </w:rPr>
        <w:t xml:space="preserve"> de </w:t>
      </w:r>
      <w:r w:rsidR="009B63A8">
        <w:rPr>
          <w:b/>
          <w:caps/>
          <w:sz w:val="24"/>
          <w:szCs w:val="24"/>
        </w:rPr>
        <w:t>dezem</w:t>
      </w:r>
      <w:r w:rsidR="00484047">
        <w:rPr>
          <w:b/>
          <w:caps/>
          <w:sz w:val="24"/>
          <w:szCs w:val="24"/>
        </w:rPr>
        <w:t>br</w:t>
      </w:r>
      <w:r w:rsidR="00B45ED0">
        <w:rPr>
          <w:b/>
          <w:caps/>
          <w:sz w:val="24"/>
          <w:szCs w:val="24"/>
        </w:rPr>
        <w:t>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093B1519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A668C1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A668C1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0A4688D" w14:textId="6A159585" w:rsidR="00855A8C" w:rsidRDefault="00014A1D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7067221"/>
      <w:bookmarkStart w:id="1" w:name="_Hlk110932892"/>
      <w:r w:rsidRPr="00F835A9">
        <w:rPr>
          <w:rFonts w:ascii="Times New Roman" w:hAnsi="Times New Roman" w:cs="Times New Roman"/>
          <w:b/>
        </w:rPr>
        <w:t>CONSIDERANDO</w:t>
      </w:r>
      <w:bookmarkEnd w:id="0"/>
      <w:r w:rsidRPr="00F835A9">
        <w:rPr>
          <w:rFonts w:ascii="Times New Roman" w:hAnsi="Times New Roman" w:cs="Times New Roman"/>
          <w:b/>
        </w:rPr>
        <w:t xml:space="preserve">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a solicitação</w:t>
      </w:r>
      <w:r w:rsidR="00FC114D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856101">
        <w:rPr>
          <w:rFonts w:ascii="Times New Roman" w:hAnsi="Times New Roman" w:cs="Times New Roman"/>
          <w:bCs/>
          <w:sz w:val="24"/>
          <w:szCs w:val="24"/>
        </w:rPr>
        <w:t>o Coren-MS para a oferta de</w:t>
      </w:r>
      <w:r w:rsidR="00FC114D">
        <w:rPr>
          <w:rFonts w:ascii="Times New Roman" w:hAnsi="Times New Roman" w:cs="Times New Roman"/>
          <w:bCs/>
          <w:sz w:val="24"/>
          <w:szCs w:val="24"/>
        </w:rPr>
        <w:t xml:space="preserve"> capacitações de </w:t>
      </w:r>
      <w:bookmarkStart w:id="2" w:name="_Hlk117063407"/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Habilitação em </w:t>
      </w:r>
      <w:proofErr w:type="spellStart"/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Picc</w:t>
      </w:r>
      <w:proofErr w:type="spellEnd"/>
      <w:r w:rsidR="00FC114D" w:rsidRPr="00E4080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Adulto e Infantil com USG</w:t>
      </w:r>
      <w:r w:rsidR="00FC11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; aos profissio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nais de Enfermagem, no </w:t>
      </w:r>
      <w:r w:rsidR="009257C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período de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9B63A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10 a 12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9B63A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dez</w:t>
      </w:r>
      <w:r w:rsidR="00B557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embro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2022, </w:t>
      </w:r>
      <w:r w:rsidR="009257C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nos municípios de 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Campo Grande</w:t>
      </w:r>
      <w:r w:rsidR="009B63A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</w:t>
      </w:r>
      <w:r w:rsidR="009257C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Dourados</w:t>
      </w:r>
      <w:r w:rsidR="009B63A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</w:t>
      </w:r>
      <w:r w:rsidR="003D1AE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MS</w:t>
      </w:r>
      <w:bookmarkEnd w:id="1"/>
      <w:bookmarkEnd w:id="2"/>
      <w:r w:rsidR="00A37F5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visando ampliar o acesso aos profissionais de Enfermagem e melhorar a qualidade da assistência à população</w:t>
      </w:r>
      <w:r w:rsidR="00855A8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F620D4" w14:textId="24B342FC" w:rsidR="00856101" w:rsidRPr="00856101" w:rsidRDefault="00856101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F835A9">
        <w:rPr>
          <w:rFonts w:ascii="Times New Roman" w:hAnsi="Times New Roman" w:cs="Times New Roman"/>
          <w:b/>
        </w:rPr>
        <w:t>CONSIDERANDO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a contra partida do Coren-MS, através do custeio de passagens e diárias, e da empresa Nobre Educação em cobrar preços abaixo dos valores de mercado, com isso não há repasse financeiro entre o Coren-MS e a Nobre Educação;</w:t>
      </w:r>
    </w:p>
    <w:p w14:paraId="4D60C9EF" w14:textId="712ECE53" w:rsidR="00242BB4" w:rsidRDefault="00856101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>CONSIDERANDO</w:t>
      </w:r>
      <w:r w:rsidR="003D1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que as capacitações técnicas proposta, visa o aprimoramento e a qualificação dos profissionais de Enfermagem</w:t>
      </w:r>
      <w:r w:rsidR="00205AC0">
        <w:rPr>
          <w:rFonts w:ascii="Times New Roman" w:hAnsi="Times New Roman" w:cs="Times New Roman"/>
          <w:bCs/>
          <w:sz w:val="24"/>
          <w:szCs w:val="24"/>
        </w:rPr>
        <w:t>, dever de Educação continuada,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3F2040" w14:textId="06C70A48" w:rsidR="00FB787C" w:rsidRPr="00A225CA" w:rsidRDefault="00FB787C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3D1AE0">
        <w:rPr>
          <w:rFonts w:ascii="Times New Roman" w:hAnsi="Times New Roman" w:cs="Times New Roman"/>
          <w:i w:val="0"/>
          <w:iCs w:val="0"/>
          <w:sz w:val="24"/>
          <w:szCs w:val="24"/>
        </w:rPr>
        <w:t>palestrante Enfermeira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57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9B63A8">
        <w:rPr>
          <w:rFonts w:ascii="Times New Roman" w:hAnsi="Times New Roman" w:cs="Times New Roman"/>
          <w:i w:val="0"/>
          <w:iCs w:val="0"/>
          <w:sz w:val="24"/>
          <w:szCs w:val="24"/>
        </w:rPr>
        <w:t>Dafna</w:t>
      </w:r>
      <w:proofErr w:type="spellEnd"/>
      <w:r w:rsidR="009B63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Mada Pardo, Coren-SP n. </w:t>
      </w:r>
      <w:r w:rsidR="009B63A8" w:rsidRPr="009B63A8">
        <w:rPr>
          <w:rFonts w:ascii="Times New Roman" w:hAnsi="Times New Roman" w:cs="Times New Roman"/>
          <w:i w:val="0"/>
          <w:iCs w:val="0"/>
          <w:sz w:val="24"/>
          <w:szCs w:val="24"/>
        </w:rPr>
        <w:t>87670</w:t>
      </w:r>
      <w:r w:rsidR="009B63A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, realizar </w:t>
      </w:r>
      <w:r w:rsidR="003D1AE0">
        <w:rPr>
          <w:rFonts w:ascii="Times New Roman" w:hAnsi="Times New Roman" w:cs="Times New Roman"/>
          <w:i w:val="0"/>
          <w:sz w:val="24"/>
          <w:szCs w:val="24"/>
        </w:rPr>
        <w:t>capacitações</w:t>
      </w:r>
      <w:r w:rsidR="00D84C73">
        <w:rPr>
          <w:rFonts w:ascii="Times New Roman" w:hAnsi="Times New Roman" w:cs="Times New Roman"/>
          <w:i w:val="0"/>
          <w:sz w:val="24"/>
          <w:szCs w:val="24"/>
        </w:rPr>
        <w:t xml:space="preserve"> sobre 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Habilitação em </w:t>
      </w:r>
      <w:proofErr w:type="spellStart"/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>Picc</w:t>
      </w:r>
      <w:proofErr w:type="spellEnd"/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Adulto e Infantil</w:t>
      </w:r>
      <w:r w:rsidR="009B63A8">
        <w:rPr>
          <w:rFonts w:ascii="Times New Roman" w:hAnsi="Times New Roman" w:cs="Times New Roman"/>
          <w:i w:val="0"/>
          <w:sz w:val="24"/>
          <w:szCs w:val="24"/>
        </w:rPr>
        <w:t>, para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os profissionais de Enfermagem, no dia </w:t>
      </w:r>
      <w:r w:rsidR="009B63A8">
        <w:rPr>
          <w:rFonts w:ascii="Times New Roman" w:hAnsi="Times New Roman" w:cs="Times New Roman"/>
          <w:i w:val="0"/>
          <w:sz w:val="24"/>
          <w:szCs w:val="24"/>
        </w:rPr>
        <w:t>10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63A8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B5576F">
        <w:rPr>
          <w:rFonts w:ascii="Times New Roman" w:hAnsi="Times New Roman" w:cs="Times New Roman"/>
          <w:i w:val="0"/>
          <w:sz w:val="24"/>
          <w:szCs w:val="24"/>
        </w:rPr>
        <w:t>bro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de 2022, em Campo Grande/MS</w:t>
      </w:r>
      <w:r w:rsidR="009B63A8">
        <w:rPr>
          <w:rFonts w:ascii="Times New Roman" w:hAnsi="Times New Roman" w:cs="Times New Roman"/>
          <w:i w:val="0"/>
          <w:sz w:val="24"/>
          <w:szCs w:val="24"/>
        </w:rPr>
        <w:t>, e no dia</w:t>
      </w:r>
      <w:r w:rsidR="003D1AE0" w:rsidRPr="003D1A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63A8">
        <w:rPr>
          <w:rFonts w:ascii="Times New Roman" w:hAnsi="Times New Roman" w:cs="Times New Roman"/>
          <w:i w:val="0"/>
          <w:sz w:val="24"/>
          <w:szCs w:val="24"/>
        </w:rPr>
        <w:t>11 de dez</w:t>
      </w:r>
      <w:r w:rsidR="00D9522E">
        <w:rPr>
          <w:rFonts w:ascii="Times New Roman" w:hAnsi="Times New Roman" w:cs="Times New Roman"/>
          <w:i w:val="0"/>
          <w:sz w:val="24"/>
          <w:szCs w:val="24"/>
        </w:rPr>
        <w:t>embro de 2022, em Dourados/MS</w:t>
      </w:r>
    </w:p>
    <w:p w14:paraId="4916C569" w14:textId="77777777" w:rsidR="00A225CA" w:rsidRPr="00242BB4" w:rsidRDefault="00A225CA" w:rsidP="00A225C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BDF9F" w14:textId="78AC2184" w:rsidR="00873808" w:rsidRPr="00A225CA" w:rsidRDefault="00DA7D68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1AE0">
        <w:rPr>
          <w:rFonts w:ascii="Times New Roman" w:hAnsi="Times New Roman" w:cs="Times New Roman"/>
          <w:i w:val="0"/>
          <w:iCs w:val="0"/>
          <w:sz w:val="24"/>
          <w:szCs w:val="24"/>
        </w:rPr>
        <w:t>palestrante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A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D64A31">
        <w:rPr>
          <w:rFonts w:ascii="Times New Roman" w:hAnsi="Times New Roman" w:cs="Times New Roman"/>
          <w:i w:val="0"/>
          <w:iCs w:val="0"/>
          <w:sz w:val="24"/>
          <w:szCs w:val="24"/>
        </w:rPr>
        <w:t>Dafna</w:t>
      </w:r>
      <w:proofErr w:type="spellEnd"/>
      <w:r w:rsidR="00D64A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Mada Pardo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B63A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B63A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início do evento será na manhã do dia </w:t>
      </w:r>
      <w:r w:rsidR="009B63A8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B63A8">
        <w:rPr>
          <w:rFonts w:ascii="Times New Roman" w:hAnsi="Times New Roman" w:cs="Times New Roman"/>
          <w:i w:val="0"/>
          <w:iCs w:val="0"/>
          <w:sz w:val="24"/>
          <w:szCs w:val="24"/>
        </w:rPr>
        <w:t>deze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mbro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B63A8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B63A8">
        <w:rPr>
          <w:rFonts w:ascii="Times New Roman" w:hAnsi="Times New Roman" w:cs="Times New Roman"/>
          <w:i w:val="0"/>
          <w:iCs w:val="0"/>
          <w:sz w:val="24"/>
          <w:szCs w:val="24"/>
        </w:rPr>
        <w:t>deze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mbro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B63A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B63A8">
        <w:rPr>
          <w:rFonts w:ascii="Times New Roman" w:hAnsi="Times New Roman" w:cs="Times New Roman"/>
          <w:i w:val="0"/>
          <w:iCs w:val="0"/>
          <w:sz w:val="24"/>
          <w:szCs w:val="24"/>
        </w:rPr>
        <w:t>deze</w:t>
      </w:r>
      <w:r w:rsidR="002273F5">
        <w:rPr>
          <w:rFonts w:ascii="Times New Roman" w:hAnsi="Times New Roman" w:cs="Times New Roman"/>
          <w:i w:val="0"/>
          <w:iCs w:val="0"/>
          <w:sz w:val="24"/>
          <w:szCs w:val="24"/>
        </w:rPr>
        <w:t>mbro</w:t>
      </w:r>
      <w:r w:rsidR="007020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653216CC" w14:textId="435CC051" w:rsidR="00702046" w:rsidRPr="005340FE" w:rsidRDefault="00702046" w:rsidP="005340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 w:rsidR="000C7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ida e volta </w:t>
      </w:r>
      <w:r w:rsidR="000C7E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a </w:t>
      </w:r>
      <w:r w:rsidR="00A225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palestrante </w:t>
      </w:r>
      <w:r w:rsidR="00A668C1">
        <w:rPr>
          <w:rFonts w:ascii="Times New Roman" w:hAnsi="Times New Roman" w:cs="Times New Roman"/>
          <w:i w:val="0"/>
          <w:iCs w:val="0"/>
          <w:sz w:val="24"/>
          <w:szCs w:val="24"/>
        </w:rPr>
        <w:t>possa realizar as atividades.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4050F923" w14:textId="0AD3489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74515386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A3224">
        <w:rPr>
          <w:rFonts w:ascii="Times New Roman" w:hAnsi="Times New Roman" w:cs="Times New Roman"/>
          <w:i w:val="0"/>
          <w:sz w:val="24"/>
          <w:szCs w:val="24"/>
        </w:rPr>
        <w:t>0</w:t>
      </w:r>
      <w:r w:rsidR="002273F5">
        <w:rPr>
          <w:rFonts w:ascii="Times New Roman" w:hAnsi="Times New Roman" w:cs="Times New Roman"/>
          <w:i w:val="0"/>
          <w:sz w:val="24"/>
          <w:szCs w:val="24"/>
        </w:rPr>
        <w:t>2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3224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A225CA">
        <w:rPr>
          <w:rFonts w:ascii="Times New Roman" w:hAnsi="Times New Roman" w:cs="Times New Roman"/>
          <w:i w:val="0"/>
          <w:sz w:val="24"/>
          <w:szCs w:val="24"/>
        </w:rPr>
        <w:t>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3DBC6F95" w14:textId="77777777" w:rsidR="009622B3" w:rsidRDefault="009622B3" w:rsidP="00A3322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B7A08" w14:textId="2DA8D0FD" w:rsidR="00144664" w:rsidRPr="005071C6" w:rsidRDefault="00144664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622B3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622B3">
        <w:rPr>
          <w:rFonts w:ascii="Times New Roman" w:hAnsi="Times New Roman" w:cs="Times New Roman"/>
          <w:sz w:val="24"/>
          <w:szCs w:val="24"/>
        </w:rPr>
        <w:t>Dr</w:t>
      </w:r>
      <w:r w:rsidR="00811B10">
        <w:rPr>
          <w:rFonts w:ascii="Times New Roman" w:hAnsi="Times New Roman" w:cs="Times New Roman"/>
          <w:sz w:val="24"/>
          <w:szCs w:val="24"/>
        </w:rPr>
        <w:t xml:space="preserve">. </w:t>
      </w:r>
      <w:r w:rsidR="009622B3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1042D399" w:rsidR="00144664" w:rsidRPr="00504BD1" w:rsidRDefault="009622B3" w:rsidP="000F00C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144664"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3DDFFC00" w14:textId="6900F587" w:rsidR="00F824B7" w:rsidRPr="00327745" w:rsidRDefault="00144664" w:rsidP="000F00CE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9622B3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</w:t>
      </w:r>
      <w:r w:rsidR="009622B3">
        <w:rPr>
          <w:rFonts w:ascii="Times New Roman" w:hAnsi="Times New Roman" w:cs="Times New Roman"/>
          <w:sz w:val="24"/>
          <w:szCs w:val="24"/>
        </w:rPr>
        <w:t>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9622B3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A668C1">
      <w:headerReference w:type="default" r:id="rId8"/>
      <w:footerReference w:type="default" r:id="rId9"/>
      <w:pgSz w:w="11906" w:h="16838" w:code="9"/>
      <w:pgMar w:top="1985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C7E29"/>
    <w:rsid w:val="000D046E"/>
    <w:rsid w:val="000D7809"/>
    <w:rsid w:val="000D78F0"/>
    <w:rsid w:val="000E2CB1"/>
    <w:rsid w:val="000F00CE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5AC0"/>
    <w:rsid w:val="002107BD"/>
    <w:rsid w:val="00212851"/>
    <w:rsid w:val="00217AB0"/>
    <w:rsid w:val="00224E69"/>
    <w:rsid w:val="00225336"/>
    <w:rsid w:val="002273F5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1AE0"/>
    <w:rsid w:val="003D2AE9"/>
    <w:rsid w:val="003D43FB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404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A3224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2046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55A8C"/>
    <w:rsid w:val="00856101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C"/>
    <w:rsid w:val="00930D31"/>
    <w:rsid w:val="00933CD7"/>
    <w:rsid w:val="0094495A"/>
    <w:rsid w:val="00946A51"/>
    <w:rsid w:val="00951404"/>
    <w:rsid w:val="009622B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3A8"/>
    <w:rsid w:val="009B6B6A"/>
    <w:rsid w:val="009C2800"/>
    <w:rsid w:val="009C34A1"/>
    <w:rsid w:val="009C3811"/>
    <w:rsid w:val="009D4B73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25CA"/>
    <w:rsid w:val="00A25768"/>
    <w:rsid w:val="00A26659"/>
    <w:rsid w:val="00A33221"/>
    <w:rsid w:val="00A33741"/>
    <w:rsid w:val="00A37DEA"/>
    <w:rsid w:val="00A37F58"/>
    <w:rsid w:val="00A4004C"/>
    <w:rsid w:val="00A40C4C"/>
    <w:rsid w:val="00A4760D"/>
    <w:rsid w:val="00A53AE7"/>
    <w:rsid w:val="00A53D2A"/>
    <w:rsid w:val="00A56035"/>
    <w:rsid w:val="00A60082"/>
    <w:rsid w:val="00A668C1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396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576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A31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522E"/>
    <w:rsid w:val="00D9708F"/>
    <w:rsid w:val="00DA1217"/>
    <w:rsid w:val="00DA774D"/>
    <w:rsid w:val="00DA78B7"/>
    <w:rsid w:val="00DA7D6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114D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2022-12-06T13:12:00Z</cp:lastPrinted>
  <dcterms:created xsi:type="dcterms:W3CDTF">2022-12-02T22:21:00Z</dcterms:created>
  <dcterms:modified xsi:type="dcterms:W3CDTF">2022-12-06T13:12:00Z</dcterms:modified>
</cp:coreProperties>
</file>