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45A71A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53D14">
        <w:rPr>
          <w:b/>
          <w:caps/>
          <w:sz w:val="24"/>
          <w:szCs w:val="24"/>
        </w:rPr>
        <w:t>712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53D14">
        <w:rPr>
          <w:b/>
          <w:caps/>
          <w:sz w:val="24"/>
          <w:szCs w:val="24"/>
        </w:rPr>
        <w:t>09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753D14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2397C1A7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076F7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C1DDDD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53D14">
        <w:rPr>
          <w:rFonts w:ascii="Times New Roman" w:hAnsi="Times New Roman" w:cs="Times New Roman"/>
          <w:sz w:val="24"/>
          <w:szCs w:val="24"/>
        </w:rPr>
        <w:t>176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2ED241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3D1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53D1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3D14">
        <w:rPr>
          <w:rFonts w:ascii="Times New Roman" w:hAnsi="Times New Roman" w:cs="Times New Roman"/>
          <w:i w:val="0"/>
          <w:sz w:val="24"/>
          <w:szCs w:val="24"/>
        </w:rPr>
        <w:t>D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3D14">
        <w:rPr>
          <w:rFonts w:ascii="Times New Roman" w:hAnsi="Times New Roman" w:cs="Times New Roman"/>
          <w:i w:val="0"/>
          <w:sz w:val="24"/>
          <w:szCs w:val="24"/>
        </w:rPr>
        <w:t xml:space="preserve">Rodrigo </w:t>
      </w:r>
      <w:r w:rsidR="004076F7">
        <w:rPr>
          <w:rFonts w:ascii="Times New Roman" w:hAnsi="Times New Roman" w:cs="Times New Roman"/>
          <w:i w:val="0"/>
          <w:sz w:val="24"/>
          <w:szCs w:val="24"/>
        </w:rPr>
        <w:t>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076F7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53D14">
        <w:rPr>
          <w:rFonts w:ascii="Times New Roman" w:hAnsi="Times New Roman" w:cs="Times New Roman"/>
          <w:i w:val="0"/>
          <w:sz w:val="24"/>
          <w:szCs w:val="24"/>
        </w:rPr>
        <w:t>176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3D14">
        <w:rPr>
          <w:rFonts w:ascii="Times New Roman" w:hAnsi="Times New Roman" w:cs="Times New Roman"/>
          <w:i w:val="0"/>
          <w:sz w:val="24"/>
          <w:szCs w:val="24"/>
        </w:rPr>
        <w:t>Lais Aparecida Kokudai Suzuki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3D14">
        <w:rPr>
          <w:rFonts w:ascii="Times New Roman" w:hAnsi="Times New Roman" w:cs="Times New Roman"/>
          <w:i w:val="0"/>
          <w:sz w:val="24"/>
          <w:szCs w:val="24"/>
        </w:rPr>
        <w:t>148838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CD8FDC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3D14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3D1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1E1E76F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4076F7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9097F6A" w14:textId="73F219D1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076F7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3E8665C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4076F7">
        <w:rPr>
          <w:rFonts w:ascii="Times New Roman" w:hAnsi="Times New Roman" w:cs="Times New Roman"/>
          <w:sz w:val="24"/>
          <w:szCs w:val="24"/>
        </w:rPr>
        <w:t>546012</w:t>
      </w:r>
      <w:r w:rsidR="00D503B4">
        <w:rPr>
          <w:rFonts w:ascii="Times New Roman" w:hAnsi="Times New Roman" w:cs="Times New Roman"/>
          <w:sz w:val="24"/>
          <w:szCs w:val="24"/>
        </w:rPr>
        <w:t>-</w:t>
      </w:r>
      <w:r w:rsidR="004076F7">
        <w:rPr>
          <w:rFonts w:ascii="Times New Roman" w:hAnsi="Times New Roman" w:cs="Times New Roman"/>
          <w:sz w:val="24"/>
          <w:szCs w:val="24"/>
        </w:rPr>
        <w:t>TE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10678553">
    <w:abstractNumId w:val="3"/>
  </w:num>
  <w:num w:numId="2" w16cid:durableId="2000032958">
    <w:abstractNumId w:val="4"/>
  </w:num>
  <w:num w:numId="3" w16cid:durableId="730732397">
    <w:abstractNumId w:val="1"/>
  </w:num>
  <w:num w:numId="4" w16cid:durableId="1195197174">
    <w:abstractNumId w:val="7"/>
  </w:num>
  <w:num w:numId="5" w16cid:durableId="1707677601">
    <w:abstractNumId w:val="6"/>
  </w:num>
  <w:num w:numId="6" w16cid:durableId="1826697910">
    <w:abstractNumId w:val="8"/>
  </w:num>
  <w:num w:numId="7" w16cid:durableId="1277709803">
    <w:abstractNumId w:val="0"/>
  </w:num>
  <w:num w:numId="8" w16cid:durableId="1101533915">
    <w:abstractNumId w:val="2"/>
  </w:num>
  <w:num w:numId="9" w16cid:durableId="703601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6F7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160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D14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BAE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2025-02-19T18:42:00Z</cp:lastPrinted>
  <dcterms:created xsi:type="dcterms:W3CDTF">2022-12-09T18:02:00Z</dcterms:created>
  <dcterms:modified xsi:type="dcterms:W3CDTF">2025-02-19T18:42:00Z</dcterms:modified>
</cp:coreProperties>
</file>