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1680475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76BE8">
        <w:rPr>
          <w:b/>
          <w:caps/>
          <w:sz w:val="24"/>
          <w:szCs w:val="24"/>
        </w:rPr>
        <w:t>0</w:t>
      </w:r>
      <w:r w:rsidR="004055E8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1D0EE6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BB52E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</w:t>
      </w:r>
      <w:r w:rsidR="00BB52EA">
        <w:rPr>
          <w:b/>
          <w:caps/>
          <w:sz w:val="24"/>
          <w:szCs w:val="24"/>
        </w:rPr>
        <w:t>3</w:t>
      </w:r>
    </w:p>
    <w:p w14:paraId="552DFD84" w14:textId="77615A88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D0EE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F383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7101C" w:rsidRPr="00C7101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CCB2B24" w14:textId="77777777" w:rsidR="006C3ED2" w:rsidRDefault="006C3ED2" w:rsidP="003D3C8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Conselho Federal e os </w:t>
      </w:r>
      <w:r w:rsidRPr="006B78A4">
        <w:rPr>
          <w:rFonts w:ascii="Times New Roman" w:hAnsi="Times New Roman" w:cs="Times New Roman"/>
          <w:sz w:val="24"/>
          <w:szCs w:val="24"/>
        </w:rPr>
        <w:t xml:space="preserve">Conselhos Regionais </w:t>
      </w:r>
      <w:r>
        <w:rPr>
          <w:rFonts w:ascii="Times New Roman" w:hAnsi="Times New Roman" w:cs="Times New Roman"/>
          <w:sz w:val="24"/>
          <w:szCs w:val="24"/>
        </w:rPr>
        <w:t xml:space="preserve">de Enfermagem </w:t>
      </w:r>
      <w:r w:rsidRPr="006B78A4">
        <w:rPr>
          <w:rFonts w:ascii="Times New Roman" w:hAnsi="Times New Roman" w:cs="Times New Roman"/>
          <w:sz w:val="24"/>
          <w:szCs w:val="24"/>
        </w:rPr>
        <w:t>são órgãos disciplinadores do exercício da profissão de enfermeiro e das demais profissões compreendidas nos serviços de enfermagem</w:t>
      </w:r>
      <w:r>
        <w:rPr>
          <w:rFonts w:ascii="Times New Roman" w:hAnsi="Times New Roman" w:cs="Times New Roman"/>
          <w:sz w:val="24"/>
          <w:szCs w:val="24"/>
        </w:rPr>
        <w:t>, nos termos do artigo 2º da Lei nº 5.905/1973;</w:t>
      </w:r>
    </w:p>
    <w:p w14:paraId="0942C80B" w14:textId="77777777" w:rsidR="006C3ED2" w:rsidRDefault="006C3ED2" w:rsidP="003D3C8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15 da Lei nº 5.905/1973 que disciplina as competências dos Conselhos Regionais de Enfermagem;</w:t>
      </w:r>
    </w:p>
    <w:p w14:paraId="6200F7CE" w14:textId="19F9ADD6" w:rsidR="006C3ED2" w:rsidRDefault="006C3ED2" w:rsidP="003D3C8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apoio e auxilio às atividades fins do Conselho Regional de Enfermagem de Mato Grosso do Sul quanto a normatização, emissão de pareceres de enfermagem, no setor de fiscalização,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DAA014" w14:textId="0F627975" w:rsidR="00817F3B" w:rsidRPr="008A181D" w:rsidRDefault="001D0EE6" w:rsidP="003D3C8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Enfermeira Dra. Ana Maria Viegas Tristão, como colaboradora no setor de Fiscalização.</w:t>
      </w:r>
    </w:p>
    <w:p w14:paraId="6BD6F20F" w14:textId="0C3D5730" w:rsidR="007869F1" w:rsidRPr="0008516D" w:rsidRDefault="00B02DCA" w:rsidP="003D3C8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D0EE6">
        <w:rPr>
          <w:rFonts w:ascii="Times New Roman" w:hAnsi="Times New Roman" w:cs="Times New Roman"/>
          <w:i w:val="0"/>
          <w:iCs w:val="0"/>
          <w:sz w:val="24"/>
          <w:szCs w:val="24"/>
        </w:rPr>
        <w:t>exercício desta função não gera direito à gratificação, bem como encargos trabalhistas para este Regional.</w:t>
      </w:r>
    </w:p>
    <w:p w14:paraId="30112AC7" w14:textId="47C07A13" w:rsidR="0008516D" w:rsidRPr="009E3FAF" w:rsidRDefault="001D0EE6" w:rsidP="003D3C8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da referida Colaboradora.</w:t>
      </w:r>
    </w:p>
    <w:p w14:paraId="1DA2DB8D" w14:textId="77777777" w:rsidR="007869F1" w:rsidRPr="00C51793" w:rsidRDefault="007869F1" w:rsidP="003D3C8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219C5CB9" w:rsidR="007869F1" w:rsidRPr="00CF3832" w:rsidRDefault="007869F1" w:rsidP="003D3C8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9475DF" w14:textId="77777777" w:rsidR="003D3C8F" w:rsidRDefault="003D3C8F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B80AAF" w14:textId="745A7702" w:rsidR="000C07BD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70BBC">
        <w:rPr>
          <w:rFonts w:ascii="Times New Roman" w:hAnsi="Times New Roman" w:cs="Times New Roman"/>
          <w:i w:val="0"/>
          <w:sz w:val="24"/>
          <w:szCs w:val="24"/>
        </w:rPr>
        <w:t>0</w:t>
      </w:r>
      <w:r w:rsidR="00CF383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70BB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370BB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022BE3" w14:textId="77777777" w:rsidR="003D3C8F" w:rsidRPr="002E56DB" w:rsidRDefault="003D3C8F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C5C114" w14:textId="3E12E7C4" w:rsidR="00CF3832" w:rsidRPr="003D3C8F" w:rsidRDefault="003D3C8F" w:rsidP="003D3C8F">
      <w:pPr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noProof/>
        </w:rPr>
        <w:drawing>
          <wp:inline distT="0" distB="0" distL="0" distR="0" wp14:anchorId="580E164A" wp14:editId="2A0202E9">
            <wp:extent cx="2079147" cy="94271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19" cy="95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noProof/>
        </w:rPr>
        <w:drawing>
          <wp:inline distT="0" distB="0" distL="0" distR="0" wp14:anchorId="3F81746D" wp14:editId="0BE57E9E">
            <wp:extent cx="1809750" cy="9353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91" cy="94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832" w:rsidRPr="003D3C8F" w:rsidSect="006C3ED2">
      <w:headerReference w:type="default" r:id="rId10"/>
      <w:footerReference w:type="default" r:id="rId11"/>
      <w:pgSz w:w="11906" w:h="16838" w:code="9"/>
      <w:pgMar w:top="2552" w:right="1134" w:bottom="1134" w:left="1701" w:header="70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2224402F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 w:rsidR="00061307"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707BD10F" w14:textId="5BC672C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 w:rsidR="00061307"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040A37C6" w14:textId="69198835" w:rsidR="00E45279" w:rsidRDefault="00A90801" w:rsidP="00736A5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60F24C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923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643" w:hanging="360"/>
      </w:pPr>
    </w:lvl>
    <w:lvl w:ilvl="2" w:tplc="FFFFFFFF">
      <w:start w:val="1"/>
      <w:numFmt w:val="lowerRoman"/>
      <w:lvlText w:val="%3."/>
      <w:lvlJc w:val="right"/>
      <w:pPr>
        <w:ind w:left="4363" w:hanging="180"/>
      </w:pPr>
    </w:lvl>
    <w:lvl w:ilvl="3" w:tplc="FFFFFFFF">
      <w:start w:val="1"/>
      <w:numFmt w:val="decimal"/>
      <w:lvlText w:val="%4."/>
      <w:lvlJc w:val="left"/>
      <w:pPr>
        <w:ind w:left="5083" w:hanging="360"/>
      </w:pPr>
    </w:lvl>
    <w:lvl w:ilvl="4" w:tplc="FFFFFFFF">
      <w:start w:val="1"/>
      <w:numFmt w:val="lowerLetter"/>
      <w:lvlText w:val="%5."/>
      <w:lvlJc w:val="left"/>
      <w:pPr>
        <w:ind w:left="5803" w:hanging="360"/>
      </w:pPr>
    </w:lvl>
    <w:lvl w:ilvl="5" w:tplc="FFFFFFFF">
      <w:start w:val="1"/>
      <w:numFmt w:val="lowerRoman"/>
      <w:lvlText w:val="%6."/>
      <w:lvlJc w:val="right"/>
      <w:pPr>
        <w:ind w:left="6523" w:hanging="180"/>
      </w:pPr>
    </w:lvl>
    <w:lvl w:ilvl="6" w:tplc="FFFFFFFF">
      <w:start w:val="1"/>
      <w:numFmt w:val="decimal"/>
      <w:lvlText w:val="%7."/>
      <w:lvlJc w:val="left"/>
      <w:pPr>
        <w:ind w:left="7243" w:hanging="360"/>
      </w:pPr>
    </w:lvl>
    <w:lvl w:ilvl="7" w:tplc="FFFFFFFF">
      <w:start w:val="1"/>
      <w:numFmt w:val="lowerLetter"/>
      <w:lvlText w:val="%8."/>
      <w:lvlJc w:val="left"/>
      <w:pPr>
        <w:ind w:left="7963" w:hanging="360"/>
      </w:pPr>
    </w:lvl>
    <w:lvl w:ilvl="8" w:tplc="FFFFFFFF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7628403">
    <w:abstractNumId w:val="3"/>
  </w:num>
  <w:num w:numId="2" w16cid:durableId="1847288788">
    <w:abstractNumId w:val="4"/>
  </w:num>
  <w:num w:numId="3" w16cid:durableId="153955653">
    <w:abstractNumId w:val="1"/>
  </w:num>
  <w:num w:numId="4" w16cid:durableId="907761732">
    <w:abstractNumId w:val="8"/>
  </w:num>
  <w:num w:numId="5" w16cid:durableId="609899072">
    <w:abstractNumId w:val="7"/>
  </w:num>
  <w:num w:numId="6" w16cid:durableId="1306079352">
    <w:abstractNumId w:val="9"/>
  </w:num>
  <w:num w:numId="7" w16cid:durableId="902258133">
    <w:abstractNumId w:val="0"/>
  </w:num>
  <w:num w:numId="8" w16cid:durableId="562066071">
    <w:abstractNumId w:val="2"/>
  </w:num>
  <w:num w:numId="9" w16cid:durableId="1479957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678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130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645"/>
    <w:rsid w:val="001B7946"/>
    <w:rsid w:val="001B7F44"/>
    <w:rsid w:val="001C0DFF"/>
    <w:rsid w:val="001C3D21"/>
    <w:rsid w:val="001C404F"/>
    <w:rsid w:val="001D07D7"/>
    <w:rsid w:val="001D0EE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37C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0BB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D3C8F"/>
    <w:rsid w:val="003E0078"/>
    <w:rsid w:val="003E5191"/>
    <w:rsid w:val="00401350"/>
    <w:rsid w:val="004055E8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2EA6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04EE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3ED2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6A54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51A8"/>
    <w:rsid w:val="00807BC1"/>
    <w:rsid w:val="00811EB2"/>
    <w:rsid w:val="00811FA2"/>
    <w:rsid w:val="0081574C"/>
    <w:rsid w:val="00817F3B"/>
    <w:rsid w:val="00823268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5319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891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75D9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6BE8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197C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2E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267D"/>
    <w:rsid w:val="00CE735D"/>
    <w:rsid w:val="00CF3832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311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8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1A66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2023-01-26T12:07:00Z</cp:lastPrinted>
  <dcterms:created xsi:type="dcterms:W3CDTF">2023-01-05T21:05:00Z</dcterms:created>
  <dcterms:modified xsi:type="dcterms:W3CDTF">2023-01-26T13:21:00Z</dcterms:modified>
</cp:coreProperties>
</file>