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0F5E4" w14:textId="53757DEE"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2C04C5">
        <w:rPr>
          <w:b/>
          <w:caps/>
          <w:sz w:val="24"/>
          <w:szCs w:val="24"/>
        </w:rPr>
        <w:t>069</w:t>
      </w:r>
      <w:r w:rsidRPr="00113914">
        <w:rPr>
          <w:b/>
          <w:caps/>
          <w:sz w:val="24"/>
          <w:szCs w:val="24"/>
        </w:rPr>
        <w:t xml:space="preserve"> de </w:t>
      </w:r>
      <w:r w:rsidR="002C04C5">
        <w:rPr>
          <w:b/>
          <w:caps/>
          <w:sz w:val="24"/>
          <w:szCs w:val="24"/>
        </w:rPr>
        <w:t>20</w:t>
      </w:r>
      <w:r>
        <w:rPr>
          <w:b/>
          <w:caps/>
          <w:sz w:val="24"/>
          <w:szCs w:val="24"/>
        </w:rPr>
        <w:t xml:space="preserve"> de </w:t>
      </w:r>
      <w:r w:rsidR="002C04C5">
        <w:rPr>
          <w:b/>
          <w:caps/>
          <w:sz w:val="24"/>
          <w:szCs w:val="24"/>
        </w:rPr>
        <w:t>janeiro</w:t>
      </w:r>
      <w:r>
        <w:rPr>
          <w:b/>
          <w:caps/>
          <w:sz w:val="24"/>
          <w:szCs w:val="24"/>
        </w:rPr>
        <w:t xml:space="preserve"> </w:t>
      </w:r>
      <w:r w:rsidR="002C04C5">
        <w:rPr>
          <w:b/>
          <w:caps/>
          <w:sz w:val="24"/>
          <w:szCs w:val="24"/>
        </w:rPr>
        <w:t>de 2023</w:t>
      </w:r>
    </w:p>
    <w:p w14:paraId="43163014" w14:textId="77777777"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2A58FBC5" w14:textId="77777777" w:rsidR="000244EB" w:rsidRDefault="00BE2749" w:rsidP="000244EB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75989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C55D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</w:t>
      </w:r>
      <w:r w:rsidR="000244EB">
        <w:rPr>
          <w:rFonts w:ascii="Times New Roman" w:hAnsi="Times New Roman" w:cs="Times New Roman"/>
          <w:sz w:val="24"/>
          <w:szCs w:val="24"/>
        </w:rPr>
        <w:t>conferidas pela Lei nº. 5.905, de 12 de julho de 1973, e pelo Regimento Interno da Autarquia, homologado pela Decisão Cofen n. 124/2021 de 11 de agosto de 2021;</w:t>
      </w:r>
    </w:p>
    <w:p w14:paraId="42F9AC99" w14:textId="2E58331D"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2749">
        <w:rPr>
          <w:rFonts w:ascii="Times New Roman" w:hAnsi="Times New Roman" w:cs="Times New Roman"/>
          <w:sz w:val="24"/>
          <w:szCs w:val="24"/>
        </w:rPr>
        <w:t xml:space="preserve">que o período de gozo das férias da empregada pública </w:t>
      </w:r>
      <w:r w:rsidR="002501B1">
        <w:rPr>
          <w:rFonts w:ascii="Times New Roman" w:hAnsi="Times New Roman" w:cs="Times New Roman"/>
          <w:sz w:val="24"/>
          <w:szCs w:val="24"/>
        </w:rPr>
        <w:t>D</w:t>
      </w:r>
      <w:r w:rsidR="00BE2749">
        <w:rPr>
          <w:rFonts w:ascii="Times New Roman" w:hAnsi="Times New Roman" w:cs="Times New Roman"/>
          <w:sz w:val="24"/>
          <w:szCs w:val="24"/>
        </w:rPr>
        <w:t>ra</w:t>
      </w:r>
      <w:r w:rsidR="002501B1">
        <w:rPr>
          <w:rFonts w:ascii="Times New Roman" w:hAnsi="Times New Roman" w:cs="Times New Roman"/>
          <w:sz w:val="24"/>
          <w:szCs w:val="24"/>
        </w:rPr>
        <w:t>. Liniani Cristina Rodrigues Módolo Carvalho</w:t>
      </w:r>
      <w:r w:rsidR="00063188">
        <w:rPr>
          <w:rFonts w:ascii="Times New Roman" w:hAnsi="Times New Roman" w:cs="Times New Roman"/>
          <w:sz w:val="24"/>
          <w:szCs w:val="24"/>
        </w:rPr>
        <w:t>, será</w:t>
      </w:r>
      <w:r w:rsidR="00BE2749">
        <w:rPr>
          <w:rFonts w:ascii="Times New Roman" w:hAnsi="Times New Roman" w:cs="Times New Roman"/>
          <w:sz w:val="24"/>
          <w:szCs w:val="24"/>
        </w:rPr>
        <w:t xml:space="preserve"> de </w:t>
      </w:r>
      <w:r w:rsidR="002501B1">
        <w:rPr>
          <w:rFonts w:ascii="Times New Roman" w:hAnsi="Times New Roman" w:cs="Times New Roman"/>
          <w:sz w:val="24"/>
          <w:szCs w:val="24"/>
        </w:rPr>
        <w:t xml:space="preserve">23 de </w:t>
      </w:r>
      <w:r w:rsidR="004A08BA">
        <w:rPr>
          <w:rFonts w:ascii="Times New Roman" w:hAnsi="Times New Roman" w:cs="Times New Roman"/>
          <w:sz w:val="24"/>
          <w:szCs w:val="24"/>
        </w:rPr>
        <w:t>janeiro</w:t>
      </w:r>
      <w:r w:rsidR="00063188">
        <w:rPr>
          <w:rFonts w:ascii="Times New Roman" w:hAnsi="Times New Roman" w:cs="Times New Roman"/>
          <w:sz w:val="24"/>
          <w:szCs w:val="24"/>
        </w:rPr>
        <w:t xml:space="preserve"> a </w:t>
      </w:r>
      <w:r w:rsidR="002501B1">
        <w:rPr>
          <w:rFonts w:ascii="Times New Roman" w:hAnsi="Times New Roman" w:cs="Times New Roman"/>
          <w:sz w:val="24"/>
          <w:szCs w:val="24"/>
        </w:rPr>
        <w:t>06</w:t>
      </w:r>
      <w:r w:rsidR="00011978">
        <w:rPr>
          <w:rFonts w:ascii="Times New Roman" w:hAnsi="Times New Roman" w:cs="Times New Roman"/>
          <w:sz w:val="24"/>
          <w:szCs w:val="24"/>
        </w:rPr>
        <w:t xml:space="preserve"> </w:t>
      </w:r>
      <w:r w:rsidR="002501B1">
        <w:rPr>
          <w:rFonts w:ascii="Times New Roman" w:hAnsi="Times New Roman" w:cs="Times New Roman"/>
          <w:sz w:val="24"/>
          <w:szCs w:val="24"/>
        </w:rPr>
        <w:t xml:space="preserve">de </w:t>
      </w:r>
      <w:r w:rsidR="004A08BA">
        <w:rPr>
          <w:rFonts w:ascii="Times New Roman" w:hAnsi="Times New Roman" w:cs="Times New Roman"/>
          <w:sz w:val="24"/>
          <w:szCs w:val="24"/>
        </w:rPr>
        <w:t>fevereiro</w:t>
      </w:r>
      <w:r w:rsidR="00BE2749">
        <w:rPr>
          <w:rFonts w:ascii="Times New Roman" w:hAnsi="Times New Roman" w:cs="Times New Roman"/>
          <w:sz w:val="24"/>
          <w:szCs w:val="24"/>
        </w:rPr>
        <w:t xml:space="preserve"> de </w:t>
      </w:r>
      <w:r w:rsidR="004A08BA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7F5F375B" w14:textId="054BC162" w:rsidR="007869F1" w:rsidRPr="00D97962" w:rsidRDefault="009703E0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</w:t>
      </w:r>
      <w:r w:rsidR="002501B1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4A08BA" w:rsidRPr="004A08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A08BA">
        <w:rPr>
          <w:rFonts w:ascii="Times New Roman" w:hAnsi="Times New Roman" w:cs="Times New Roman"/>
          <w:i w:val="0"/>
          <w:iCs w:val="0"/>
          <w:sz w:val="24"/>
          <w:szCs w:val="24"/>
        </w:rPr>
        <w:t>Assessor</w:t>
      </w:r>
      <w:r w:rsidR="004A08BA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4A08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Executiv</w:t>
      </w:r>
      <w:r w:rsidR="004A08BA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4A08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Departamento de Fiscalização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501B1">
        <w:rPr>
          <w:rFonts w:ascii="Times New Roman" w:hAnsi="Times New Roman" w:cs="Times New Roman"/>
          <w:i w:val="0"/>
          <w:iCs w:val="0"/>
          <w:sz w:val="24"/>
          <w:szCs w:val="24"/>
        </w:rPr>
        <w:t>Dra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2501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A08BA">
        <w:rPr>
          <w:rFonts w:ascii="Times New Roman" w:hAnsi="Times New Roman" w:cs="Times New Roman"/>
          <w:i w:val="0"/>
          <w:iCs w:val="0"/>
          <w:sz w:val="24"/>
          <w:szCs w:val="24"/>
        </w:rPr>
        <w:t>Renata Moraes Correa</w:t>
      </w:r>
      <w:r w:rsidR="0006318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substituir </w:t>
      </w:r>
      <w:r w:rsidR="005E7F8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5E7F8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5E7F8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501B1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5E7F8B">
        <w:rPr>
          <w:rFonts w:ascii="Times New Roman" w:hAnsi="Times New Roman" w:cs="Times New Roman"/>
          <w:i w:val="0"/>
          <w:iCs w:val="0"/>
          <w:sz w:val="24"/>
          <w:szCs w:val="24"/>
        </w:rPr>
        <w:t>ra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2501B1" w:rsidRPr="002501B1">
        <w:rPr>
          <w:rFonts w:ascii="Times New Roman" w:hAnsi="Times New Roman" w:cs="Times New Roman"/>
          <w:i w:val="0"/>
          <w:iCs w:val="0"/>
          <w:sz w:val="24"/>
          <w:szCs w:val="24"/>
        </w:rPr>
        <w:t>Liniani Cristina Rodrigues Módolo Carvalho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n</w:t>
      </w:r>
      <w:r w:rsidR="002501B1">
        <w:rPr>
          <w:rFonts w:ascii="Times New Roman" w:hAnsi="Times New Roman" w:cs="Times New Roman"/>
          <w:i w:val="0"/>
          <w:iCs w:val="0"/>
          <w:sz w:val="24"/>
          <w:szCs w:val="24"/>
        </w:rPr>
        <w:t>o cargo comissionado</w:t>
      </w:r>
      <w:r w:rsidR="004D0D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501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952320" w:rsidRPr="00952320">
        <w:rPr>
          <w:rFonts w:ascii="Times New Roman" w:hAnsi="Times New Roman" w:cs="Times New Roman"/>
          <w:i w:val="0"/>
          <w:iCs w:val="0"/>
          <w:sz w:val="24"/>
          <w:szCs w:val="24"/>
        </w:rPr>
        <w:t>Gestor</w:t>
      </w:r>
      <w:r w:rsidR="0095232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52320" w:rsidRPr="0095232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Departamento de Gestão do Exercício profissional</w:t>
      </w:r>
      <w:r w:rsidR="0095232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do Coren-MS, no período de férias d</w:t>
      </w:r>
      <w:r w:rsidR="005E7F8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5E7F8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5E7F8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supracitad</w:t>
      </w:r>
      <w:r w:rsidR="005E7F8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19554688" w14:textId="02088545" w:rsidR="00910EFC" w:rsidRPr="003151AA" w:rsidRDefault="00D97962" w:rsidP="00910EF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79106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10EFC">
        <w:rPr>
          <w:rFonts w:ascii="Times New Roman" w:hAnsi="Times New Roman" w:cs="Times New Roman"/>
          <w:i w:val="0"/>
          <w:iCs w:val="0"/>
          <w:sz w:val="24"/>
          <w:szCs w:val="24"/>
        </w:rPr>
        <w:t>Assessora Executiva</w:t>
      </w:r>
      <w:r w:rsidR="00910EF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supracita receberá o valor de </w:t>
      </w:r>
      <w:r w:rsidR="00910EFC" w:rsidRPr="003151AA">
        <w:rPr>
          <w:rFonts w:ascii="Times New Roman" w:hAnsi="Times New Roman" w:cs="Times New Roman"/>
          <w:i w:val="0"/>
          <w:iCs w:val="0"/>
          <w:sz w:val="24"/>
          <w:szCs w:val="24"/>
        </w:rPr>
        <w:t>R$ 6.</w:t>
      </w:r>
      <w:r w:rsidR="00910EFC">
        <w:rPr>
          <w:rFonts w:ascii="Times New Roman" w:hAnsi="Times New Roman" w:cs="Times New Roman"/>
          <w:i w:val="0"/>
          <w:iCs w:val="0"/>
          <w:sz w:val="24"/>
          <w:szCs w:val="24"/>
        </w:rPr>
        <w:t>671</w:t>
      </w:r>
      <w:r w:rsidR="00910EFC" w:rsidRPr="003151AA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10EFC">
        <w:rPr>
          <w:rFonts w:ascii="Times New Roman" w:hAnsi="Times New Roman" w:cs="Times New Roman"/>
          <w:i w:val="0"/>
          <w:iCs w:val="0"/>
          <w:sz w:val="24"/>
          <w:szCs w:val="24"/>
        </w:rPr>
        <w:t>80</w:t>
      </w:r>
      <w:r w:rsidR="00910EFC" w:rsidRPr="003151A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(seis mil </w:t>
      </w:r>
      <w:r w:rsidR="00910EFC">
        <w:rPr>
          <w:rFonts w:ascii="Times New Roman" w:hAnsi="Times New Roman" w:cs="Times New Roman"/>
          <w:i w:val="0"/>
          <w:iCs w:val="0"/>
          <w:sz w:val="24"/>
          <w:szCs w:val="24"/>
        </w:rPr>
        <w:t>seiscentos e setenta</w:t>
      </w:r>
      <w:r w:rsidR="00910EFC" w:rsidRPr="003151A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um reais e oitenta centavos)</w:t>
      </w:r>
      <w:r w:rsidR="00910EF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salário base, assim como a título de benefício o auxílio-alimentação e auxílio-transporte.</w:t>
      </w:r>
    </w:p>
    <w:p w14:paraId="3BB2A059" w14:textId="14A2714F"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1A2F6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vigorará de </w:t>
      </w:r>
      <w:r w:rsidR="002A5117">
        <w:rPr>
          <w:rFonts w:ascii="Times New Roman" w:hAnsi="Times New Roman" w:cs="Times New Roman"/>
          <w:i w:val="0"/>
          <w:iCs w:val="0"/>
          <w:sz w:val="24"/>
          <w:szCs w:val="24"/>
        </w:rPr>
        <w:t>23 de janeiro</w:t>
      </w:r>
      <w:r w:rsidR="00052EA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621D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052EAE">
        <w:rPr>
          <w:rFonts w:ascii="Times New Roman" w:hAnsi="Times New Roman" w:cs="Times New Roman"/>
          <w:i w:val="0"/>
          <w:iCs w:val="0"/>
          <w:sz w:val="24"/>
          <w:szCs w:val="24"/>
        </w:rPr>
        <w:t>06</w:t>
      </w:r>
      <w:r w:rsidR="0001197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2A5117">
        <w:rPr>
          <w:rFonts w:ascii="Times New Roman" w:hAnsi="Times New Roman" w:cs="Times New Roman"/>
          <w:i w:val="0"/>
          <w:iCs w:val="0"/>
          <w:sz w:val="24"/>
          <w:szCs w:val="24"/>
        </w:rPr>
        <w:t>fevereiro</w:t>
      </w:r>
      <w:r w:rsidR="00B621D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2A5117">
        <w:rPr>
          <w:rFonts w:ascii="Times New Roman" w:hAnsi="Times New Roman" w:cs="Times New Roman"/>
          <w:i w:val="0"/>
          <w:iCs w:val="0"/>
          <w:sz w:val="24"/>
          <w:szCs w:val="24"/>
        </w:rPr>
        <w:t>2023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4EBE5BF0" w14:textId="77777777"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7D9DC5A" w14:textId="3B15263E"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2A5117">
        <w:rPr>
          <w:rFonts w:ascii="Times New Roman" w:hAnsi="Times New Roman" w:cs="Times New Roman"/>
          <w:i w:val="0"/>
          <w:sz w:val="24"/>
          <w:szCs w:val="24"/>
        </w:rPr>
        <w:t>20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2A5117">
        <w:rPr>
          <w:rFonts w:ascii="Times New Roman" w:hAnsi="Times New Roman" w:cs="Times New Roman"/>
          <w:i w:val="0"/>
          <w:sz w:val="24"/>
          <w:szCs w:val="24"/>
        </w:rPr>
        <w:t>janeiro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2A5117">
        <w:rPr>
          <w:rFonts w:ascii="Times New Roman" w:hAnsi="Times New Roman" w:cs="Times New Roman"/>
          <w:i w:val="0"/>
          <w:sz w:val="24"/>
          <w:szCs w:val="24"/>
        </w:rPr>
        <w:t>2023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BE7648C" w14:textId="77777777"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70958CD" w14:textId="77777777" w:rsidR="005E7F8B" w:rsidRDefault="005E7F8B" w:rsidP="005E7F8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Dr. Sebastião Junior Henrique Duarte                            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</w:p>
    <w:p w14:paraId="3CA099BF" w14:textId="07028DBF" w:rsidR="005E7F8B" w:rsidRDefault="005E7F8B" w:rsidP="005E7F8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Presidente                                                                     Secretário</w:t>
      </w:r>
    </w:p>
    <w:p w14:paraId="7837162A" w14:textId="724C4727" w:rsidR="005E7F8B" w:rsidRPr="00F351D1" w:rsidRDefault="005E7F8B" w:rsidP="005E7F8B">
      <w:pPr>
        <w:tabs>
          <w:tab w:val="left" w:pos="3765"/>
        </w:tabs>
        <w:spacing w:after="0" w:line="240" w:lineRule="auto"/>
        <w:jc w:val="both"/>
      </w:pPr>
      <w:r w:rsidRPr="00923DD8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F351D1">
        <w:rPr>
          <w:rFonts w:ascii="Times New Roman" w:hAnsi="Times New Roman" w:cs="Times New Roman"/>
          <w:sz w:val="24"/>
          <w:szCs w:val="24"/>
        </w:rPr>
        <w:t>Coren-MS n. 85775</w:t>
      </w:r>
      <w:r w:rsidR="002A3EAC">
        <w:rPr>
          <w:rFonts w:ascii="Times New Roman" w:hAnsi="Times New Roman" w:cs="Times New Roman"/>
          <w:sz w:val="24"/>
          <w:szCs w:val="24"/>
        </w:rPr>
        <w:t>-ENF</w:t>
      </w:r>
      <w:r w:rsidRPr="00F351D1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2A3EAC">
        <w:rPr>
          <w:rFonts w:ascii="Times New Roman" w:hAnsi="Times New Roman" w:cs="Times New Roman"/>
          <w:sz w:val="24"/>
          <w:szCs w:val="24"/>
        </w:rPr>
        <w:t xml:space="preserve"> </w:t>
      </w:r>
      <w:r w:rsidRPr="00F351D1">
        <w:rPr>
          <w:rFonts w:ascii="Times New Roman" w:hAnsi="Times New Roman" w:cs="Times New Roman"/>
          <w:sz w:val="24"/>
          <w:szCs w:val="24"/>
        </w:rPr>
        <w:t xml:space="preserve"> </w:t>
      </w:r>
      <w:r w:rsidR="002A3EAC">
        <w:rPr>
          <w:rFonts w:ascii="Times New Roman" w:hAnsi="Times New Roman" w:cs="Times New Roman"/>
          <w:sz w:val="24"/>
          <w:szCs w:val="24"/>
        </w:rPr>
        <w:t xml:space="preserve"> </w:t>
      </w:r>
      <w:r w:rsidRPr="00F351D1">
        <w:rPr>
          <w:rFonts w:ascii="Times New Roman" w:hAnsi="Times New Roman" w:cs="Times New Roman"/>
          <w:sz w:val="24"/>
          <w:szCs w:val="24"/>
        </w:rPr>
        <w:t xml:space="preserve">  Coren-MS n. 123978</w:t>
      </w:r>
      <w:r w:rsidR="002A3EAC">
        <w:rPr>
          <w:rFonts w:ascii="Times New Roman" w:hAnsi="Times New Roman" w:cs="Times New Roman"/>
          <w:sz w:val="24"/>
          <w:szCs w:val="24"/>
        </w:rPr>
        <w:t>-ENF</w:t>
      </w:r>
    </w:p>
    <w:p w14:paraId="745A4B08" w14:textId="77777777" w:rsidR="00F824B7" w:rsidRPr="00F351D1" w:rsidRDefault="00F824B7" w:rsidP="00C36EFC">
      <w:pPr>
        <w:tabs>
          <w:tab w:val="left" w:pos="3765"/>
        </w:tabs>
        <w:spacing w:after="0" w:line="240" w:lineRule="auto"/>
        <w:jc w:val="both"/>
      </w:pPr>
    </w:p>
    <w:sectPr w:rsidR="00F824B7" w:rsidRPr="00F351D1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8837D" w14:textId="77777777" w:rsidR="00F351D1" w:rsidRDefault="00F351D1" w:rsidP="00001480">
      <w:pPr>
        <w:spacing w:after="0" w:line="240" w:lineRule="auto"/>
      </w:pPr>
      <w:r>
        <w:separator/>
      </w:r>
    </w:p>
  </w:endnote>
  <w:endnote w:type="continuationSeparator" w:id="0">
    <w:p w14:paraId="12240CD0" w14:textId="77777777" w:rsidR="00F351D1" w:rsidRDefault="00F351D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F264B" w14:textId="77777777" w:rsidR="002A5117" w:rsidRPr="00DD3B91" w:rsidRDefault="002A5117" w:rsidP="002A5117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bookmarkStart w:id="0" w:name="_Hlk119659298"/>
    <w:r w:rsidRPr="00DD3B91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565CDB58" w14:textId="77777777" w:rsidR="002A5117" w:rsidRPr="00DD3B91" w:rsidRDefault="002A5117" w:rsidP="002A511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DD3B91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43579F7A" w14:textId="77777777" w:rsidR="002A5117" w:rsidRPr="00DD3B91" w:rsidRDefault="002A5117" w:rsidP="002A511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DD3B91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5582AAC" wp14:editId="6269D1B0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7D68B69" w14:textId="77777777" w:rsidR="002A5117" w:rsidRDefault="002A5117" w:rsidP="002A511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     1/1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5582AAC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67D68B69" w14:textId="77777777" w:rsidR="002A5117" w:rsidRDefault="002A5117" w:rsidP="002A511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     1/1</w:t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DD3B91">
      <w:rPr>
        <w:sz w:val="16"/>
        <w:szCs w:val="16"/>
        <w:lang w:eastAsia="pt-BR"/>
      </w:rPr>
      <w:t>Subseção Dourados: Rua Hilda Bergo Duarte, 959 – Vila Planalto</w:t>
    </w:r>
    <w:r w:rsidRPr="00DD3B91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>o</w:t>
    </w:r>
    <w:r w:rsidRPr="00DD3B91">
      <w:rPr>
        <w:sz w:val="16"/>
        <w:szCs w:val="16"/>
        <w:bdr w:val="none" w:sz="0" w:space="0" w:color="auto" w:frame="1"/>
        <w:shd w:val="clear" w:color="auto" w:fill="FFFFFF"/>
        <w:lang w:eastAsia="pt-BR"/>
      </w:rPr>
      <w:t>ne/Fax: (67) 3423-1754</w:t>
    </w:r>
  </w:p>
  <w:p w14:paraId="741F36ED" w14:textId="138DE35D" w:rsidR="00F351D1" w:rsidRPr="002A5117" w:rsidRDefault="002A5117" w:rsidP="002A5117">
    <w:pPr>
      <w:pStyle w:val="Rodap"/>
      <w:jc w:val="center"/>
    </w:pPr>
    <w:r w:rsidRPr="00DD3B91">
      <w:rPr>
        <w:sz w:val="16"/>
        <w:szCs w:val="16"/>
      </w:rPr>
      <w:t xml:space="preserve">Site: </w:t>
    </w:r>
    <w:hyperlink r:id="rId1" w:history="1">
      <w:r w:rsidRPr="00DD3B91">
        <w:rPr>
          <w:color w:val="0000FF"/>
          <w:sz w:val="16"/>
          <w:szCs w:val="16"/>
          <w:u w:val="single"/>
        </w:rPr>
        <w:t>www.corenms.gov.br</w:t>
      </w:r>
    </w:hyperlink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D62D3" w14:textId="77777777" w:rsidR="00F351D1" w:rsidRDefault="00F351D1" w:rsidP="00001480">
      <w:pPr>
        <w:spacing w:after="0" w:line="240" w:lineRule="auto"/>
      </w:pPr>
      <w:r>
        <w:separator/>
      </w:r>
    </w:p>
  </w:footnote>
  <w:footnote w:type="continuationSeparator" w:id="0">
    <w:p w14:paraId="7EDC4F08" w14:textId="77777777" w:rsidR="00F351D1" w:rsidRDefault="00F351D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DFC7B" w14:textId="77777777" w:rsidR="00F351D1" w:rsidRDefault="00F351D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C4F92C0" wp14:editId="73BDB400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3ABDD70" w14:textId="77777777" w:rsidR="00F351D1" w:rsidRDefault="00F351D1" w:rsidP="002F663E">
    <w:pPr>
      <w:pStyle w:val="Cabealho"/>
    </w:pPr>
  </w:p>
  <w:p w14:paraId="535AFAF6" w14:textId="77777777" w:rsidR="00F351D1" w:rsidRDefault="00F351D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645A9112" w14:textId="77777777" w:rsidR="00F351D1" w:rsidRDefault="00F351D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017C5A5A" w14:textId="77777777" w:rsidR="00F351D1" w:rsidRDefault="00F351D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501745459">
    <w:abstractNumId w:val="3"/>
  </w:num>
  <w:num w:numId="2" w16cid:durableId="462499520">
    <w:abstractNumId w:val="4"/>
  </w:num>
  <w:num w:numId="3" w16cid:durableId="1044525045">
    <w:abstractNumId w:val="1"/>
  </w:num>
  <w:num w:numId="4" w16cid:durableId="1549603660">
    <w:abstractNumId w:val="7"/>
  </w:num>
  <w:num w:numId="5" w16cid:durableId="535583279">
    <w:abstractNumId w:val="6"/>
  </w:num>
  <w:num w:numId="6" w16cid:durableId="696977212">
    <w:abstractNumId w:val="8"/>
  </w:num>
  <w:num w:numId="7" w16cid:durableId="939292007">
    <w:abstractNumId w:val="0"/>
  </w:num>
  <w:num w:numId="8" w16cid:durableId="992220601">
    <w:abstractNumId w:val="2"/>
  </w:num>
  <w:num w:numId="9" w16cid:durableId="83618626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26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2C"/>
    <w:rsid w:val="00007FD5"/>
    <w:rsid w:val="00010E59"/>
    <w:rsid w:val="0001102E"/>
    <w:rsid w:val="00011978"/>
    <w:rsid w:val="0001368D"/>
    <w:rsid w:val="000154C7"/>
    <w:rsid w:val="00015578"/>
    <w:rsid w:val="00017243"/>
    <w:rsid w:val="0002005D"/>
    <w:rsid w:val="000201BC"/>
    <w:rsid w:val="00021446"/>
    <w:rsid w:val="00022530"/>
    <w:rsid w:val="000244EB"/>
    <w:rsid w:val="0002651C"/>
    <w:rsid w:val="00031EB6"/>
    <w:rsid w:val="00032CF9"/>
    <w:rsid w:val="00036A43"/>
    <w:rsid w:val="00037293"/>
    <w:rsid w:val="0004155A"/>
    <w:rsid w:val="00044380"/>
    <w:rsid w:val="00045748"/>
    <w:rsid w:val="00051BC5"/>
    <w:rsid w:val="00052EAE"/>
    <w:rsid w:val="0005326F"/>
    <w:rsid w:val="00054628"/>
    <w:rsid w:val="00057908"/>
    <w:rsid w:val="00057A7E"/>
    <w:rsid w:val="00063188"/>
    <w:rsid w:val="00065AFD"/>
    <w:rsid w:val="00073FF3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D7809"/>
    <w:rsid w:val="000D78F0"/>
    <w:rsid w:val="000E2CB1"/>
    <w:rsid w:val="000F06F8"/>
    <w:rsid w:val="000F1EEB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2F6E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1E50F5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47A89"/>
    <w:rsid w:val="002501B1"/>
    <w:rsid w:val="0025044B"/>
    <w:rsid w:val="00252F08"/>
    <w:rsid w:val="002530B9"/>
    <w:rsid w:val="00257C0A"/>
    <w:rsid w:val="002604E7"/>
    <w:rsid w:val="002815E8"/>
    <w:rsid w:val="00282966"/>
    <w:rsid w:val="00286935"/>
    <w:rsid w:val="00286BDA"/>
    <w:rsid w:val="00287CB4"/>
    <w:rsid w:val="00297DD5"/>
    <w:rsid w:val="002A3EAC"/>
    <w:rsid w:val="002A5117"/>
    <w:rsid w:val="002B09F7"/>
    <w:rsid w:val="002C04C5"/>
    <w:rsid w:val="002C20D8"/>
    <w:rsid w:val="002C21D3"/>
    <w:rsid w:val="002C2BFF"/>
    <w:rsid w:val="002C6C73"/>
    <w:rsid w:val="002D0E9C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A3A1C"/>
    <w:rsid w:val="003B155D"/>
    <w:rsid w:val="003B2C0E"/>
    <w:rsid w:val="003B481C"/>
    <w:rsid w:val="003C6831"/>
    <w:rsid w:val="003C79E3"/>
    <w:rsid w:val="003E5191"/>
    <w:rsid w:val="00401350"/>
    <w:rsid w:val="0040699E"/>
    <w:rsid w:val="00407BC6"/>
    <w:rsid w:val="00410A1D"/>
    <w:rsid w:val="004248C4"/>
    <w:rsid w:val="004268C4"/>
    <w:rsid w:val="00426C57"/>
    <w:rsid w:val="00426F14"/>
    <w:rsid w:val="004307C3"/>
    <w:rsid w:val="00431A94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2FCF"/>
    <w:rsid w:val="004A08BA"/>
    <w:rsid w:val="004A349A"/>
    <w:rsid w:val="004A426C"/>
    <w:rsid w:val="004A74FC"/>
    <w:rsid w:val="004B2956"/>
    <w:rsid w:val="004C519F"/>
    <w:rsid w:val="004C7F6F"/>
    <w:rsid w:val="004D0DBA"/>
    <w:rsid w:val="004D616F"/>
    <w:rsid w:val="004E37C8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30241"/>
    <w:rsid w:val="005424A1"/>
    <w:rsid w:val="00543D2E"/>
    <w:rsid w:val="005476DD"/>
    <w:rsid w:val="005477C0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4482"/>
    <w:rsid w:val="005A5E65"/>
    <w:rsid w:val="005B0C72"/>
    <w:rsid w:val="005B1B5B"/>
    <w:rsid w:val="005B47C9"/>
    <w:rsid w:val="005D2173"/>
    <w:rsid w:val="005E7F8B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83438"/>
    <w:rsid w:val="00694FC7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E3D2B"/>
    <w:rsid w:val="007F4FBE"/>
    <w:rsid w:val="007F7950"/>
    <w:rsid w:val="0080334D"/>
    <w:rsid w:val="00807BC1"/>
    <w:rsid w:val="00811EB2"/>
    <w:rsid w:val="0081574C"/>
    <w:rsid w:val="0082354C"/>
    <w:rsid w:val="00826866"/>
    <w:rsid w:val="00827983"/>
    <w:rsid w:val="00841A45"/>
    <w:rsid w:val="00842A57"/>
    <w:rsid w:val="0084745B"/>
    <w:rsid w:val="00847D8B"/>
    <w:rsid w:val="00851B29"/>
    <w:rsid w:val="00853013"/>
    <w:rsid w:val="0086068B"/>
    <w:rsid w:val="00881A1F"/>
    <w:rsid w:val="008822F7"/>
    <w:rsid w:val="0088610B"/>
    <w:rsid w:val="008863BF"/>
    <w:rsid w:val="008904B1"/>
    <w:rsid w:val="00897A29"/>
    <w:rsid w:val="008B0C01"/>
    <w:rsid w:val="008B5D93"/>
    <w:rsid w:val="008C48AC"/>
    <w:rsid w:val="008D52C7"/>
    <w:rsid w:val="008E25D0"/>
    <w:rsid w:val="008E5576"/>
    <w:rsid w:val="008E74C6"/>
    <w:rsid w:val="008E76D7"/>
    <w:rsid w:val="008F148B"/>
    <w:rsid w:val="008F30BF"/>
    <w:rsid w:val="008F681C"/>
    <w:rsid w:val="008F6D62"/>
    <w:rsid w:val="008F75A0"/>
    <w:rsid w:val="009048BB"/>
    <w:rsid w:val="00906DE3"/>
    <w:rsid w:val="009105D1"/>
    <w:rsid w:val="00910867"/>
    <w:rsid w:val="00910EFC"/>
    <w:rsid w:val="00915561"/>
    <w:rsid w:val="00915568"/>
    <w:rsid w:val="00916C2C"/>
    <w:rsid w:val="00917DA0"/>
    <w:rsid w:val="00921312"/>
    <w:rsid w:val="00923C95"/>
    <w:rsid w:val="00930D31"/>
    <w:rsid w:val="00933CD7"/>
    <w:rsid w:val="0094495A"/>
    <w:rsid w:val="00946A51"/>
    <w:rsid w:val="00951404"/>
    <w:rsid w:val="00952320"/>
    <w:rsid w:val="00963909"/>
    <w:rsid w:val="00964360"/>
    <w:rsid w:val="009675B7"/>
    <w:rsid w:val="009675CE"/>
    <w:rsid w:val="009703E0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C4C"/>
    <w:rsid w:val="00A4760D"/>
    <w:rsid w:val="00A53AE7"/>
    <w:rsid w:val="00A53D2A"/>
    <w:rsid w:val="00A56035"/>
    <w:rsid w:val="00A60082"/>
    <w:rsid w:val="00A7224F"/>
    <w:rsid w:val="00A77234"/>
    <w:rsid w:val="00A84F39"/>
    <w:rsid w:val="00A85B5A"/>
    <w:rsid w:val="00AA6495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11BFE"/>
    <w:rsid w:val="00B169A4"/>
    <w:rsid w:val="00B25C8E"/>
    <w:rsid w:val="00B27BCF"/>
    <w:rsid w:val="00B30F25"/>
    <w:rsid w:val="00B354E1"/>
    <w:rsid w:val="00B40BC3"/>
    <w:rsid w:val="00B42A1B"/>
    <w:rsid w:val="00B43D4D"/>
    <w:rsid w:val="00B50D4B"/>
    <w:rsid w:val="00B573C5"/>
    <w:rsid w:val="00B60808"/>
    <w:rsid w:val="00B621D7"/>
    <w:rsid w:val="00B67955"/>
    <w:rsid w:val="00B702C8"/>
    <w:rsid w:val="00B7073B"/>
    <w:rsid w:val="00B717EF"/>
    <w:rsid w:val="00B72586"/>
    <w:rsid w:val="00B754E7"/>
    <w:rsid w:val="00B76D79"/>
    <w:rsid w:val="00B86210"/>
    <w:rsid w:val="00B86480"/>
    <w:rsid w:val="00B86FBD"/>
    <w:rsid w:val="00B92B12"/>
    <w:rsid w:val="00B952EF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D77DD"/>
    <w:rsid w:val="00BE1D1C"/>
    <w:rsid w:val="00BE25B3"/>
    <w:rsid w:val="00BE2749"/>
    <w:rsid w:val="00BF1768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36EFC"/>
    <w:rsid w:val="00C43995"/>
    <w:rsid w:val="00C50E79"/>
    <w:rsid w:val="00C51793"/>
    <w:rsid w:val="00C54CBA"/>
    <w:rsid w:val="00C55BF3"/>
    <w:rsid w:val="00C55DBA"/>
    <w:rsid w:val="00C562A7"/>
    <w:rsid w:val="00C61116"/>
    <w:rsid w:val="00C657C6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32D43"/>
    <w:rsid w:val="00D40172"/>
    <w:rsid w:val="00D4343D"/>
    <w:rsid w:val="00D46A37"/>
    <w:rsid w:val="00D52F45"/>
    <w:rsid w:val="00D5516A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97962"/>
    <w:rsid w:val="00DA1217"/>
    <w:rsid w:val="00DA774D"/>
    <w:rsid w:val="00DA78B7"/>
    <w:rsid w:val="00DB0C3A"/>
    <w:rsid w:val="00DB144F"/>
    <w:rsid w:val="00DB1F39"/>
    <w:rsid w:val="00DB3D8B"/>
    <w:rsid w:val="00DB4068"/>
    <w:rsid w:val="00DD080F"/>
    <w:rsid w:val="00DD2259"/>
    <w:rsid w:val="00DD2619"/>
    <w:rsid w:val="00DE15FF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63AA"/>
    <w:rsid w:val="00EB41C3"/>
    <w:rsid w:val="00EB5D09"/>
    <w:rsid w:val="00EC5E68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1D1"/>
    <w:rsid w:val="00F355C9"/>
    <w:rsid w:val="00F36324"/>
    <w:rsid w:val="00F40E8C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6132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6977"/>
    <o:shapelayout v:ext="edit">
      <o:idmap v:ext="edit" data="1"/>
    </o:shapelayout>
  </w:shapeDefaults>
  <w:decimalSymbol w:val=","/>
  <w:listSeparator w:val=";"/>
  <w14:docId w14:val="16D7AE50"/>
  <w15:docId w15:val="{9EEB71D6-14B3-4554-B482-0224E2759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D52E85-BDBE-4C5C-9A59-C1B233EDB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229</Words>
  <Characters>1369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1595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3</cp:revision>
  <cp:lastPrinted>2022-05-17T19:15:00Z</cp:lastPrinted>
  <dcterms:created xsi:type="dcterms:W3CDTF">2023-01-23T13:35:00Z</dcterms:created>
  <dcterms:modified xsi:type="dcterms:W3CDTF">2023-01-23T14:04:00Z</dcterms:modified>
</cp:coreProperties>
</file>