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1ABCC0C0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63188">
        <w:rPr>
          <w:b/>
          <w:caps/>
          <w:sz w:val="24"/>
          <w:szCs w:val="24"/>
        </w:rPr>
        <w:t>0</w:t>
      </w:r>
      <w:r w:rsidR="00086DE2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27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086DE2">
        <w:rPr>
          <w:b/>
          <w:caps/>
          <w:sz w:val="24"/>
          <w:szCs w:val="24"/>
        </w:rPr>
        <w:t>2023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312DAECD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0362F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80362F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F9AC99" w14:textId="22D88AB1"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gozo das férias da empregada pública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 xml:space="preserve">ra. </w:t>
      </w:r>
      <w:r w:rsidR="00063188">
        <w:rPr>
          <w:rFonts w:ascii="Times New Roman" w:hAnsi="Times New Roman" w:cs="Times New Roman"/>
          <w:sz w:val="24"/>
          <w:szCs w:val="24"/>
        </w:rPr>
        <w:t>Michele Isis Silva Miyoshi Felício, será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sz w:val="24"/>
          <w:szCs w:val="24"/>
        </w:rPr>
        <w:t>30 de janeiro</w:t>
      </w:r>
      <w:r w:rsidR="00063188">
        <w:rPr>
          <w:rFonts w:ascii="Times New Roman" w:hAnsi="Times New Roman" w:cs="Times New Roman"/>
          <w:sz w:val="24"/>
          <w:szCs w:val="24"/>
        </w:rPr>
        <w:t xml:space="preserve"> a </w:t>
      </w:r>
      <w:r w:rsidR="00086DE2">
        <w:rPr>
          <w:rFonts w:ascii="Times New Roman" w:hAnsi="Times New Roman" w:cs="Times New Roman"/>
          <w:sz w:val="24"/>
          <w:szCs w:val="24"/>
        </w:rPr>
        <w:t>13</w:t>
      </w:r>
      <w:r w:rsidR="00011978">
        <w:rPr>
          <w:rFonts w:ascii="Times New Roman" w:hAnsi="Times New Roman" w:cs="Times New Roman"/>
          <w:sz w:val="24"/>
          <w:szCs w:val="24"/>
        </w:rPr>
        <w:t xml:space="preserve"> </w:t>
      </w:r>
      <w:r w:rsidR="00086DE2">
        <w:rPr>
          <w:rFonts w:ascii="Times New Roman" w:hAnsi="Times New Roman" w:cs="Times New Roman"/>
          <w:sz w:val="24"/>
          <w:szCs w:val="24"/>
        </w:rPr>
        <w:t>fevereiro</w:t>
      </w:r>
      <w:r w:rsidR="00BE2749">
        <w:rPr>
          <w:rFonts w:ascii="Times New Roman" w:hAnsi="Times New Roman" w:cs="Times New Roman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F5F375B" w14:textId="52AFCA68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Ottoni Santos Lili,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de chefe do Departamento de Inscrição, Registro e Cadastro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Coren-MS, no período de férias 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2DB8CBB" w14:textId="5DFB24F5" w:rsidR="007869F1" w:rsidRPr="00017243" w:rsidRDefault="0006318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r.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Ottoni Santos Lili,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>fará jus a gratificação proporcional</w:t>
      </w:r>
      <w:r w:rsidR="00406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aos dias de substituição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70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D0DBA">
        <w:rPr>
          <w:rFonts w:ascii="Times New Roman" w:hAnsi="Times New Roman" w:cs="Times New Roman"/>
          <w:i w:val="0"/>
          <w:iCs w:val="0"/>
          <w:sz w:val="24"/>
          <w:szCs w:val="24"/>
        </w:rPr>
        <w:t>função gratificada supracitada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, cujo valor está fixado em R$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600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,00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362F">
        <w:rPr>
          <w:rFonts w:ascii="Times New Roman" w:hAnsi="Times New Roman" w:cs="Times New Roman"/>
          <w:i w:val="0"/>
          <w:iCs w:val="0"/>
          <w:sz w:val="24"/>
          <w:szCs w:val="24"/>
        </w:rPr>
        <w:t>seiscentos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>) mensal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5DCCB004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30 de janeiro a 13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584ED9B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 xml:space="preserve">27 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6DE2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77777777" w:rsidR="005E7F8B" w:rsidRDefault="005E7F8B" w:rsidP="005E7F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7837162A" w14:textId="366348CB" w:rsidR="005E7F8B" w:rsidRPr="00F351D1" w:rsidRDefault="005E7F8B" w:rsidP="005E7F8B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80362F">
        <w:rPr>
          <w:rFonts w:ascii="Times New Roman" w:hAnsi="Times New Roman" w:cs="Times New Roman"/>
          <w:sz w:val="24"/>
          <w:szCs w:val="24"/>
        </w:rPr>
        <w:t xml:space="preserve">   </w:t>
      </w:r>
      <w:r w:rsidR="00685FAA">
        <w:rPr>
          <w:rFonts w:ascii="Times New Roman" w:hAnsi="Times New Roman" w:cs="Times New Roman"/>
          <w:sz w:val="24"/>
          <w:szCs w:val="24"/>
        </w:rPr>
        <w:t>\</w:t>
      </w:r>
      <w:r w:rsidRPr="00F351D1">
        <w:rPr>
          <w:rFonts w:ascii="Times New Roman" w:hAnsi="Times New Roman" w:cs="Times New Roman"/>
          <w:sz w:val="24"/>
          <w:szCs w:val="24"/>
        </w:rPr>
        <w:t>Coren-MS n. 123978</w:t>
      </w:r>
      <w:r w:rsidR="0080362F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E0D21" w14:textId="77777777" w:rsidR="009946ED" w:rsidRDefault="009946ED" w:rsidP="009946E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A7085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6B8DBC" w14:textId="77777777" w:rsidR="009946ED" w:rsidRDefault="009946ED" w:rsidP="009946E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6FA8CCB" wp14:editId="24F80EC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BC8098" w14:textId="77777777" w:rsidR="009946ED" w:rsidRDefault="009946ED" w:rsidP="009946E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8CC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BC8098" w14:textId="77777777" w:rsidR="009946ED" w:rsidRDefault="009946ED" w:rsidP="009946E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41F36ED" w14:textId="5AB509A1" w:rsidR="00F351D1" w:rsidRPr="009946ED" w:rsidRDefault="009946ED" w:rsidP="009946E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11567893">
    <w:abstractNumId w:val="3"/>
  </w:num>
  <w:num w:numId="2" w16cid:durableId="870610694">
    <w:abstractNumId w:val="4"/>
  </w:num>
  <w:num w:numId="3" w16cid:durableId="175920467">
    <w:abstractNumId w:val="1"/>
  </w:num>
  <w:num w:numId="4" w16cid:durableId="1520854106">
    <w:abstractNumId w:val="7"/>
  </w:num>
  <w:num w:numId="5" w16cid:durableId="756369718">
    <w:abstractNumId w:val="6"/>
  </w:num>
  <w:num w:numId="6" w16cid:durableId="1819221918">
    <w:abstractNumId w:val="8"/>
  </w:num>
  <w:num w:numId="7" w16cid:durableId="589313129">
    <w:abstractNumId w:val="0"/>
  </w:num>
  <w:num w:numId="8" w16cid:durableId="953561595">
    <w:abstractNumId w:val="2"/>
  </w:num>
  <w:num w:numId="9" w16cid:durableId="20343070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6DE2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1193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0A0"/>
    <w:rsid w:val="00592EBA"/>
    <w:rsid w:val="0059416A"/>
    <w:rsid w:val="00594F8E"/>
    <w:rsid w:val="005A058E"/>
    <w:rsid w:val="005A4482"/>
    <w:rsid w:val="005A5E65"/>
    <w:rsid w:val="005B0C72"/>
    <w:rsid w:val="005B1B5B"/>
    <w:rsid w:val="005B47C9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438"/>
    <w:rsid w:val="00685FAA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362F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46ED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2025-02-19T19:20:00Z</cp:lastPrinted>
  <dcterms:created xsi:type="dcterms:W3CDTF">2023-01-27T19:57:00Z</dcterms:created>
  <dcterms:modified xsi:type="dcterms:W3CDTF">2025-02-19T19:20:00Z</dcterms:modified>
</cp:coreProperties>
</file>