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40C0F49B" w:rsidR="00D1371C" w:rsidRPr="00A162B7" w:rsidRDefault="0033705A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93956">
        <w:rPr>
          <w:b/>
          <w:caps/>
          <w:sz w:val="24"/>
          <w:szCs w:val="24"/>
        </w:rPr>
        <w:t>113</w:t>
      </w:r>
      <w:r w:rsidR="007869F1" w:rsidRPr="00113914">
        <w:rPr>
          <w:b/>
          <w:caps/>
          <w:sz w:val="24"/>
          <w:szCs w:val="24"/>
        </w:rPr>
        <w:t xml:space="preserve"> de </w:t>
      </w:r>
      <w:r w:rsidR="00193956">
        <w:rPr>
          <w:b/>
          <w:caps/>
          <w:sz w:val="24"/>
          <w:szCs w:val="24"/>
        </w:rPr>
        <w:t>09</w:t>
      </w:r>
      <w:r w:rsidR="007869F1">
        <w:rPr>
          <w:b/>
          <w:caps/>
          <w:sz w:val="24"/>
          <w:szCs w:val="24"/>
        </w:rPr>
        <w:t xml:space="preserve"> de </w:t>
      </w:r>
      <w:r w:rsidR="00193956">
        <w:rPr>
          <w:b/>
          <w:caps/>
          <w:sz w:val="24"/>
          <w:szCs w:val="24"/>
        </w:rPr>
        <w:t>FEVEREIRO</w:t>
      </w:r>
      <w:r w:rsidR="007869F1"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DF5F20">
        <w:rPr>
          <w:b/>
          <w:caps/>
          <w:sz w:val="24"/>
          <w:szCs w:val="24"/>
        </w:rPr>
        <w:t>3</w:t>
      </w:r>
    </w:p>
    <w:p w14:paraId="1A95AAC5" w14:textId="2B93A32C" w:rsidR="004F4B6E" w:rsidRDefault="00FF7CBD" w:rsidP="00157A8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="00073278" w:rsidRPr="00024F97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o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="00073278"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17799FE1" w14:textId="4DA67B41" w:rsidR="00157A84" w:rsidRDefault="006E289D" w:rsidP="00157A8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A84" w:rsidRPr="00683E2A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157A84">
        <w:rPr>
          <w:rFonts w:ascii="Times New Roman" w:hAnsi="Times New Roman" w:cs="Times New Roman"/>
          <w:sz w:val="24"/>
          <w:szCs w:val="24"/>
        </w:rPr>
        <w:t xml:space="preserve">a </w:t>
      </w:r>
      <w:r w:rsidR="00B6139F">
        <w:rPr>
          <w:rFonts w:ascii="Times New Roman" w:hAnsi="Times New Roman" w:cs="Times New Roman"/>
          <w:sz w:val="24"/>
          <w:szCs w:val="24"/>
        </w:rPr>
        <w:t>solicitação</w:t>
      </w:r>
      <w:r w:rsidR="00157A84">
        <w:rPr>
          <w:rFonts w:ascii="Times New Roman" w:hAnsi="Times New Roman" w:cs="Times New Roman"/>
          <w:sz w:val="24"/>
          <w:szCs w:val="24"/>
        </w:rPr>
        <w:t xml:space="preserve"> de </w:t>
      </w:r>
      <w:r w:rsidR="00157A84" w:rsidRPr="00FF7CBD">
        <w:rPr>
          <w:rFonts w:ascii="Times New Roman" w:hAnsi="Times New Roman" w:cs="Times New Roman"/>
          <w:sz w:val="24"/>
          <w:szCs w:val="24"/>
        </w:rPr>
        <w:t xml:space="preserve">treinamento </w:t>
      </w:r>
      <w:r w:rsidR="00FF7CBD" w:rsidRPr="00FF7CBD">
        <w:rPr>
          <w:rFonts w:ascii="Times New Roman" w:hAnsi="Times New Roman" w:cs="Times New Roman"/>
          <w:sz w:val="24"/>
          <w:szCs w:val="24"/>
        </w:rPr>
        <w:t xml:space="preserve">e capacitação aos profissionais de Enfermagem </w:t>
      </w:r>
      <w:r w:rsidR="00FF7CBD">
        <w:rPr>
          <w:rFonts w:ascii="Times New Roman" w:hAnsi="Times New Roman" w:cs="Times New Roman"/>
          <w:sz w:val="24"/>
          <w:szCs w:val="24"/>
        </w:rPr>
        <w:t xml:space="preserve">nos assuntos de transfusão sanguínea, tipos de cobertura e cuidados com curativos, anotação de enfermagem e interpretação de ECG, </w:t>
      </w:r>
      <w:r w:rsidR="00FF7CBD" w:rsidRPr="00FF7CBD">
        <w:rPr>
          <w:rFonts w:ascii="Times New Roman" w:hAnsi="Times New Roman" w:cs="Times New Roman"/>
          <w:sz w:val="24"/>
          <w:szCs w:val="24"/>
        </w:rPr>
        <w:t>que ocorrerá no Hospital Regional de Nova Andradina/MS</w:t>
      </w:r>
      <w:r w:rsidR="008A2A36">
        <w:rPr>
          <w:rFonts w:ascii="Times New Roman" w:hAnsi="Times New Roman" w:cs="Times New Roman"/>
          <w:sz w:val="24"/>
          <w:szCs w:val="24"/>
        </w:rPr>
        <w:t>;</w:t>
      </w:r>
    </w:p>
    <w:p w14:paraId="1857E52A" w14:textId="02406E44" w:rsidR="008A2A36" w:rsidRPr="008A2A36" w:rsidRDefault="008A2A36" w:rsidP="00157A8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2A3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2A36">
        <w:rPr>
          <w:rFonts w:ascii="Times New Roman" w:hAnsi="Times New Roman" w:cs="Times New Roman"/>
          <w:sz w:val="24"/>
          <w:szCs w:val="24"/>
        </w:rPr>
        <w:t>o que consta nos autos do Processo Administrativo n.º 104/2023,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baixam as seguintes determinações;</w:t>
      </w:r>
    </w:p>
    <w:p w14:paraId="5733E365" w14:textId="519C7BD2" w:rsidR="00420E0F" w:rsidRPr="00984625" w:rsidRDefault="00157A84" w:rsidP="002C55F6">
      <w:pPr>
        <w:pStyle w:val="PargrafodaLista"/>
        <w:numPr>
          <w:ilvl w:val="0"/>
          <w:numId w:val="9"/>
        </w:numPr>
        <w:spacing w:before="120" w:after="280" w:line="360" w:lineRule="auto"/>
        <w:ind w:left="-142" w:firstLine="17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 Coren-MS n. 85775</w:t>
      </w:r>
      <w:r w:rsidR="00EA2FF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613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6139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139F">
        <w:rPr>
          <w:rFonts w:ascii="Times New Roman" w:hAnsi="Times New Roman" w:cs="Times New Roman"/>
          <w:i w:val="0"/>
          <w:iCs w:val="0"/>
          <w:sz w:val="24"/>
          <w:szCs w:val="24"/>
        </w:rPr>
        <w:t>colaboradores</w:t>
      </w:r>
      <w:r w:rsidR="001939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Danilo Bertoloto dos Anjos, Coren-MS 150871</w:t>
      </w:r>
      <w:r w:rsidR="00EA2FF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1939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Dra. </w:t>
      </w:r>
      <w:r w:rsidR="00F911A9">
        <w:rPr>
          <w:rFonts w:ascii="Times New Roman" w:hAnsi="Times New Roman" w:cs="Times New Roman"/>
          <w:i w:val="0"/>
          <w:iCs w:val="0"/>
          <w:sz w:val="24"/>
          <w:szCs w:val="24"/>
        </w:rPr>
        <w:t>Lucianne Gamarra Vieira Esmi</w:t>
      </w:r>
      <w:r w:rsidR="00EA2FFA">
        <w:rPr>
          <w:rFonts w:ascii="Times New Roman" w:hAnsi="Times New Roman" w:cs="Times New Roman"/>
          <w:i w:val="0"/>
          <w:iCs w:val="0"/>
          <w:sz w:val="24"/>
          <w:szCs w:val="24"/>
        </w:rPr>
        <w:t>, Coren-MS 101540</w:t>
      </w:r>
      <w:r w:rsidR="00F911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Dra. Adriani Ribeiro da Cruz, Coren-MS 367714</w:t>
      </w:r>
      <w:r w:rsidR="00EA2FFA">
        <w:rPr>
          <w:rFonts w:ascii="Times New Roman" w:hAnsi="Times New Roman" w:cs="Times New Roman"/>
          <w:i w:val="0"/>
          <w:iCs w:val="0"/>
          <w:sz w:val="24"/>
          <w:szCs w:val="24"/>
        </w:rPr>
        <w:t>-ENF, a</w:t>
      </w:r>
      <w:r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realizarem o treinamento</w:t>
      </w:r>
      <w:r w:rsidR="00F911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capacitação </w:t>
      </w:r>
      <w:r w:rsidR="006E2F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aos profissionais de </w:t>
      </w:r>
      <w:r w:rsidR="00F911A9">
        <w:rPr>
          <w:rFonts w:ascii="Times New Roman" w:hAnsi="Times New Roman" w:cs="Times New Roman"/>
          <w:i w:val="0"/>
          <w:iCs w:val="0"/>
          <w:sz w:val="24"/>
          <w:szCs w:val="24"/>
        </w:rPr>
        <w:t>Enferm</w:t>
      </w:r>
      <w:r w:rsidR="006E2F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agem </w:t>
      </w:r>
      <w:r w:rsidR="00B613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Hospital Regional de Nova Andradina-MS, </w:t>
      </w:r>
      <w:r w:rsidR="002C55F6">
        <w:rPr>
          <w:rFonts w:ascii="Times New Roman" w:hAnsi="Times New Roman" w:cs="Times New Roman"/>
          <w:i w:val="0"/>
          <w:iCs w:val="0"/>
          <w:sz w:val="24"/>
          <w:szCs w:val="24"/>
        </w:rPr>
        <w:t>a ser realizado</w:t>
      </w:r>
      <w:r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1</w:t>
      </w:r>
      <w:r w:rsidR="00F911A9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</w:t>
      </w:r>
      <w:r w:rsidR="00F911A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911A9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2C55F6">
        <w:rPr>
          <w:rFonts w:ascii="Times New Roman" w:hAnsi="Times New Roman" w:cs="Times New Roman"/>
          <w:i w:val="0"/>
          <w:iCs w:val="0"/>
          <w:sz w:val="24"/>
          <w:szCs w:val="24"/>
        </w:rPr>
        <w:t>, no auditório do Hospital Regional, em Nova Andradina-MS.</w:t>
      </w:r>
    </w:p>
    <w:p w14:paraId="24972869" w14:textId="3879423A" w:rsidR="004C45AC" w:rsidRPr="00157A84" w:rsidRDefault="00B02DCA" w:rsidP="002C55F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1A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911A9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2FFA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 Coren-MS n. 85775</w:t>
      </w:r>
      <w:r w:rsidR="00EA2FF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A2FFA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</w:t>
      </w:r>
      <w:r w:rsidR="00EA2FFA">
        <w:rPr>
          <w:rFonts w:ascii="Times New Roman" w:hAnsi="Times New Roman" w:cs="Times New Roman"/>
          <w:i w:val="0"/>
          <w:iCs w:val="0"/>
          <w:sz w:val="24"/>
          <w:szCs w:val="24"/>
        </w:rPr>
        <w:t>Enfermeiro Dr. Danilo Bertoloto dos Anjos, Coren-MS 150871-ENF, a Dra. Lucianne Gamarra Vieira Esmi, Coren-MS 101540 e a Enfermeira Dra. Adriani Ribeiro da Cruz, Coren-MS 367714-ENF</w:t>
      </w:r>
      <w:r w:rsidR="00F911A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C45AC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275FAA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4C45AC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B3CC4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C45AC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B3CC4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F86FC3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CB4E7D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A4C15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9A78D2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157A8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A2FF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A78D2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A2FFA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A78D2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157A8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A78D2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146A29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146A29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157A8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A2FF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46A29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2FFA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146A29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57A8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B5A5E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4140422C" w14:textId="5AB04223" w:rsidR="009A78D2" w:rsidRPr="009A78D2" w:rsidRDefault="004F4B6E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EA2FFA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 Coren-MS n. 85775</w:t>
      </w:r>
      <w:r w:rsidR="00EA2FF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,</w:t>
      </w:r>
      <w:r w:rsidR="00F932F5">
        <w:rPr>
          <w:rFonts w:ascii="Times New Roman" w:hAnsi="Times New Roman" w:cs="Times New Roman"/>
          <w:i w:val="0"/>
          <w:sz w:val="24"/>
          <w:szCs w:val="24"/>
        </w:rPr>
        <w:t xml:space="preserve"> a conduzir a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2FFA" w:rsidRPr="00EA2FFA">
        <w:rPr>
          <w:rFonts w:ascii="Times New Roman" w:hAnsi="Times New Roman" w:cs="Times New Roman"/>
          <w:i w:val="0"/>
          <w:iCs w:val="0"/>
          <w:sz w:val="24"/>
          <w:szCs w:val="24"/>
        </w:rPr>
        <w:t>Caminhonete Nissan Frontier 4x4, placa HSU8776</w:t>
      </w:r>
      <w:r w:rsidR="004A4C15" w:rsidRPr="000A5702">
        <w:rPr>
          <w:rFonts w:ascii="Times New Roman" w:hAnsi="Times New Roman" w:cs="Times New Roman"/>
          <w:i w:val="0"/>
          <w:sz w:val="24"/>
          <w:szCs w:val="24"/>
        </w:rPr>
        <w:t>,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nos dias </w:t>
      </w:r>
      <w:r w:rsidR="00157A84">
        <w:rPr>
          <w:rFonts w:ascii="Times New Roman" w:hAnsi="Times New Roman" w:cs="Times New Roman"/>
          <w:i w:val="0"/>
          <w:sz w:val="24"/>
          <w:szCs w:val="24"/>
        </w:rPr>
        <w:t>1</w:t>
      </w:r>
      <w:r w:rsidR="00EA2FFA">
        <w:rPr>
          <w:rFonts w:ascii="Times New Roman" w:hAnsi="Times New Roman" w:cs="Times New Roman"/>
          <w:i w:val="0"/>
          <w:sz w:val="24"/>
          <w:szCs w:val="24"/>
        </w:rPr>
        <w:t>0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157A84">
        <w:rPr>
          <w:rFonts w:ascii="Times New Roman" w:hAnsi="Times New Roman" w:cs="Times New Roman"/>
          <w:i w:val="0"/>
          <w:sz w:val="24"/>
          <w:szCs w:val="24"/>
        </w:rPr>
        <w:t>1</w:t>
      </w:r>
      <w:r w:rsidR="00EA2FFA">
        <w:rPr>
          <w:rFonts w:ascii="Times New Roman" w:hAnsi="Times New Roman" w:cs="Times New Roman"/>
          <w:i w:val="0"/>
          <w:sz w:val="24"/>
          <w:szCs w:val="24"/>
        </w:rPr>
        <w:t>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2FFA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1C637CE7" w14:textId="77777777" w:rsidR="002C55F6" w:rsidRPr="002C55F6" w:rsidRDefault="007A5FC8" w:rsidP="00A124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55F6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de </w:t>
      </w:r>
      <w:r w:rsidR="002C55F6" w:rsidRPr="002C55F6">
        <w:rPr>
          <w:rFonts w:ascii="Times New Roman" w:hAnsi="Times New Roman" w:cs="Times New Roman"/>
          <w:i w:val="0"/>
          <w:sz w:val="24"/>
          <w:szCs w:val="24"/>
        </w:rPr>
        <w:t xml:space="preserve">orientação/coordenação e despesas administrativas. </w:t>
      </w:r>
    </w:p>
    <w:p w14:paraId="49420753" w14:textId="5FDC2AD1" w:rsidR="00984625" w:rsidRPr="002C55F6" w:rsidRDefault="007869F1" w:rsidP="00A124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55F6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239389" w14:textId="77777777" w:rsidR="00CA20FA" w:rsidRDefault="00CA20FA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00D9C0" w14:textId="749C0C14" w:rsidR="004A4C15" w:rsidRPr="00275FAA" w:rsidRDefault="0080334D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01D2F">
        <w:rPr>
          <w:rFonts w:ascii="Times New Roman" w:hAnsi="Times New Roman" w:cs="Times New Roman"/>
          <w:i w:val="0"/>
          <w:sz w:val="24"/>
          <w:szCs w:val="24"/>
        </w:rPr>
        <w:t>0</w:t>
      </w:r>
      <w:r w:rsidR="00193956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93956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2323E4DB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30F7369" w14:textId="77777777" w:rsidR="00157A84" w:rsidRDefault="00157A84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43FCB70" w14:textId="5BC81D3E" w:rsidR="00FF7CBD" w:rsidRDefault="00FF7CBD" w:rsidP="00FF7CB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Dr. Rodrigo Alexandre Teixeira                                    Sr. Cleberson dos Santos Paião            </w:t>
      </w:r>
    </w:p>
    <w:p w14:paraId="7E6C7F58" w14:textId="77777777" w:rsidR="00FF7CBD" w:rsidRDefault="00FF7CBD" w:rsidP="00FF7CB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Secretário                                                                        Tesoureiro </w:t>
      </w:r>
    </w:p>
    <w:p w14:paraId="235E563F" w14:textId="77777777" w:rsidR="00FF7CBD" w:rsidRDefault="00FF7CBD" w:rsidP="00FF7CBD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Coren-MS n. 123978-ENF                                              Coren-MS n. 546012-TE</w:t>
      </w:r>
    </w:p>
    <w:p w14:paraId="18272573" w14:textId="4DB4E8BB" w:rsidR="00F824B7" w:rsidRPr="00EC7BB8" w:rsidRDefault="00F824B7" w:rsidP="00193956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FD7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2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4588E" w14:textId="77777777" w:rsidR="008036B7" w:rsidRDefault="008036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F365" w14:textId="77777777" w:rsidR="00FD79C3" w:rsidRPr="008036B7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8036B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6043080" w14:textId="77777777" w:rsidR="00FD79C3" w:rsidRPr="008036B7" w:rsidRDefault="00FD79C3" w:rsidP="00FD79C3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036B7">
      <w:rPr>
        <w:rFonts w:ascii="Times New Roman" w:hAnsi="Times New Roman" w:cs="Times New Roman"/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F0ACD9C" w14:textId="3D56303A" w:rsidR="00266171" w:rsidRPr="008036B7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</w:pPr>
    <w:r w:rsidRPr="008036B7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3EA6E" wp14:editId="7C6539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46938B" w14:textId="77777777" w:rsidR="00FD79C3" w:rsidRDefault="00FD79C3" w:rsidP="00FD79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3EA6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646938B" w14:textId="77777777" w:rsidR="00FD79C3" w:rsidRDefault="00FD79C3" w:rsidP="00FD79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036B7">
      <w:rPr>
        <w:rFonts w:ascii="Times New Roman" w:hAnsi="Times New Roman" w:cs="Times New Roman"/>
        <w:sz w:val="16"/>
        <w:szCs w:val="16"/>
      </w:rPr>
      <w:t>Subseção Dourados: Rua Hilda Bergo Duarte, 959 – Vila Planalto</w:t>
    </w:r>
    <w:r w:rsidRPr="008036B7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E84FA76" w14:textId="3E894F18" w:rsidR="00FD79C3" w:rsidRPr="008036B7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20"/>
        <w:szCs w:val="20"/>
      </w:rPr>
    </w:pPr>
    <w:hyperlink r:id="rId1" w:history="1">
      <w:r w:rsidRPr="008036B7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0F9CD" w14:textId="77777777" w:rsidR="008036B7" w:rsidRDefault="008036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CE84" w14:textId="77777777" w:rsidR="008036B7" w:rsidRDefault="008036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29B8" w14:textId="77777777" w:rsidR="008036B7" w:rsidRDefault="00803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8444985">
    <w:abstractNumId w:val="3"/>
  </w:num>
  <w:num w:numId="2" w16cid:durableId="1954944634">
    <w:abstractNumId w:val="4"/>
  </w:num>
  <w:num w:numId="3" w16cid:durableId="57673259">
    <w:abstractNumId w:val="1"/>
  </w:num>
  <w:num w:numId="4" w16cid:durableId="2112433461">
    <w:abstractNumId w:val="7"/>
  </w:num>
  <w:num w:numId="5" w16cid:durableId="227110855">
    <w:abstractNumId w:val="6"/>
  </w:num>
  <w:num w:numId="6" w16cid:durableId="381288946">
    <w:abstractNumId w:val="8"/>
  </w:num>
  <w:num w:numId="7" w16cid:durableId="1440416307">
    <w:abstractNumId w:val="0"/>
  </w:num>
  <w:num w:numId="8" w16cid:durableId="592788291">
    <w:abstractNumId w:val="2"/>
  </w:num>
  <w:num w:numId="9" w16cid:durableId="877859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57A84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3956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750AB"/>
    <w:rsid w:val="00275FAA"/>
    <w:rsid w:val="002815E8"/>
    <w:rsid w:val="00282633"/>
    <w:rsid w:val="00282966"/>
    <w:rsid w:val="00286935"/>
    <w:rsid w:val="00286BDA"/>
    <w:rsid w:val="00287CB4"/>
    <w:rsid w:val="00287EAD"/>
    <w:rsid w:val="00297DD5"/>
    <w:rsid w:val="002A1193"/>
    <w:rsid w:val="002B01F6"/>
    <w:rsid w:val="002B09F7"/>
    <w:rsid w:val="002B1851"/>
    <w:rsid w:val="002C050A"/>
    <w:rsid w:val="002C20D8"/>
    <w:rsid w:val="002C21D3"/>
    <w:rsid w:val="002C2BFF"/>
    <w:rsid w:val="002C55F6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3705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0E0F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1BD2"/>
    <w:rsid w:val="00482FCF"/>
    <w:rsid w:val="00490DD7"/>
    <w:rsid w:val="00494ED1"/>
    <w:rsid w:val="004A349A"/>
    <w:rsid w:val="004A426C"/>
    <w:rsid w:val="004A4C15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E50C2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89D"/>
    <w:rsid w:val="006E2A82"/>
    <w:rsid w:val="006E2F09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48E7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B5A5E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36B7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469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A2A36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4625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1D2F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139F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5C35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0FA"/>
    <w:rsid w:val="00CA21F3"/>
    <w:rsid w:val="00CA3E41"/>
    <w:rsid w:val="00CA46A4"/>
    <w:rsid w:val="00CB2283"/>
    <w:rsid w:val="00CB4E7D"/>
    <w:rsid w:val="00CB6DE9"/>
    <w:rsid w:val="00CC1FF9"/>
    <w:rsid w:val="00CC6766"/>
    <w:rsid w:val="00CC7FDC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5F20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37E3B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FFA"/>
    <w:rsid w:val="00EB3CC4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873EF"/>
    <w:rsid w:val="00F9058F"/>
    <w:rsid w:val="00F910CE"/>
    <w:rsid w:val="00F911A9"/>
    <w:rsid w:val="00F932F5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D79C3"/>
    <w:rsid w:val="00FE10A9"/>
    <w:rsid w:val="00FE274D"/>
    <w:rsid w:val="00FE2BC6"/>
    <w:rsid w:val="00FE7E6C"/>
    <w:rsid w:val="00FF4562"/>
    <w:rsid w:val="00FF690C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3345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2025-02-19T19:21:00Z</cp:lastPrinted>
  <dcterms:created xsi:type="dcterms:W3CDTF">2023-02-09T17:38:00Z</dcterms:created>
  <dcterms:modified xsi:type="dcterms:W3CDTF">2025-02-19T19:21:00Z</dcterms:modified>
</cp:coreProperties>
</file>