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B2F49CF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74FD4">
        <w:rPr>
          <w:b/>
          <w:caps/>
          <w:sz w:val="24"/>
          <w:szCs w:val="24"/>
        </w:rPr>
        <w:t>138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</w:t>
      </w:r>
      <w:r w:rsidR="00774FD4">
        <w:rPr>
          <w:b/>
          <w:caps/>
          <w:sz w:val="24"/>
          <w:szCs w:val="24"/>
        </w:rPr>
        <w:t>23</w:t>
      </w:r>
      <w:r w:rsidR="00714548">
        <w:rPr>
          <w:b/>
          <w:caps/>
          <w:sz w:val="24"/>
          <w:szCs w:val="24"/>
        </w:rPr>
        <w:t xml:space="preserve"> de </w:t>
      </w:r>
      <w:r w:rsidR="00774FD4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B5BF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74703AA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74FD4">
        <w:rPr>
          <w:rFonts w:ascii="Times New Roman" w:hAnsi="Times New Roman" w:cs="Times New Roman"/>
          <w:sz w:val="24"/>
          <w:szCs w:val="24"/>
        </w:rPr>
        <w:t>144</w:t>
      </w:r>
      <w:r w:rsidR="00A4221E">
        <w:rPr>
          <w:rFonts w:ascii="Times New Roman" w:hAnsi="Times New Roman" w:cs="Times New Roman"/>
          <w:sz w:val="24"/>
          <w:szCs w:val="24"/>
        </w:rPr>
        <w:t>/202</w:t>
      </w:r>
      <w:r w:rsidR="005B5BF8">
        <w:rPr>
          <w:rFonts w:ascii="Times New Roman" w:hAnsi="Times New Roman" w:cs="Times New Roman"/>
          <w:sz w:val="24"/>
          <w:szCs w:val="24"/>
        </w:rPr>
        <w:t>3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1297D7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1</w:t>
      </w:r>
      <w:r w:rsidR="00774FD4">
        <w:rPr>
          <w:rFonts w:ascii="Times New Roman" w:hAnsi="Times New Roman" w:cs="Times New Roman"/>
          <w:i w:val="0"/>
          <w:sz w:val="24"/>
          <w:szCs w:val="24"/>
        </w:rPr>
        <w:t>44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74FD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68EB97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4FD4">
        <w:rPr>
          <w:rFonts w:ascii="Times New Roman" w:hAnsi="Times New Roman" w:cs="Times New Roman"/>
          <w:i w:val="0"/>
          <w:sz w:val="24"/>
          <w:szCs w:val="24"/>
        </w:rPr>
        <w:t>23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4FD4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B5B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BF8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4F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10E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7E7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2023-02-23T14:07:00Z</dcterms:created>
  <dcterms:modified xsi:type="dcterms:W3CDTF">2025-02-19T19:21:00Z</dcterms:modified>
</cp:coreProperties>
</file>