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21CE053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1</w:t>
      </w:r>
      <w:r w:rsidR="009809C2">
        <w:rPr>
          <w:b/>
          <w:caps/>
          <w:sz w:val="24"/>
          <w:szCs w:val="24"/>
        </w:rPr>
        <w:t>5</w:t>
      </w:r>
      <w:r w:rsidR="004D4DBC">
        <w:rPr>
          <w:b/>
          <w:caps/>
          <w:sz w:val="24"/>
          <w:szCs w:val="24"/>
        </w:rPr>
        <w:t>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4D4DBC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4D4DBC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23808876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D4DBC">
        <w:rPr>
          <w:rFonts w:ascii="Times New Roman" w:hAnsi="Times New Roman" w:cs="Times New Roman"/>
          <w:sz w:val="24"/>
          <w:szCs w:val="24"/>
        </w:rPr>
        <w:t>099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D8273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0020B9B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604B9">
        <w:rPr>
          <w:rFonts w:ascii="Times New Roman" w:hAnsi="Times New Roman" w:cs="Times New Roman"/>
          <w:i w:val="0"/>
          <w:sz w:val="24"/>
          <w:szCs w:val="24"/>
        </w:rPr>
        <w:t>099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 xml:space="preserve">23, em desfavor a profissional de enfermagem Dra. </w:t>
      </w:r>
      <w:r w:rsidR="001604B9">
        <w:rPr>
          <w:rFonts w:ascii="Times New Roman" w:hAnsi="Times New Roman" w:cs="Times New Roman"/>
          <w:i w:val="0"/>
          <w:sz w:val="24"/>
          <w:szCs w:val="24"/>
        </w:rPr>
        <w:t>Sonia Regina Silvério de Oliveira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604B9">
        <w:rPr>
          <w:rFonts w:ascii="Times New Roman" w:hAnsi="Times New Roman" w:cs="Times New Roman"/>
          <w:i w:val="0"/>
          <w:sz w:val="24"/>
          <w:szCs w:val="24"/>
        </w:rPr>
        <w:t>113661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-ENF.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1ECC81C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04B9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04B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15E7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E2CC8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2025-02-19T19:22:00Z</cp:lastPrinted>
  <dcterms:created xsi:type="dcterms:W3CDTF">2023-03-03T20:14:00Z</dcterms:created>
  <dcterms:modified xsi:type="dcterms:W3CDTF">2025-02-19T19:22:00Z</dcterms:modified>
</cp:coreProperties>
</file>