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F634B2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97B76">
        <w:rPr>
          <w:b/>
          <w:caps/>
          <w:sz w:val="24"/>
          <w:szCs w:val="24"/>
        </w:rPr>
        <w:t>230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810CF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B498D10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97B76">
        <w:rPr>
          <w:rFonts w:ascii="Times New Roman" w:hAnsi="Times New Roman" w:cs="Times New Roman"/>
          <w:sz w:val="24"/>
          <w:szCs w:val="24"/>
        </w:rPr>
        <w:t>026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97B76">
        <w:rPr>
          <w:rFonts w:ascii="Times New Roman" w:hAnsi="Times New Roman" w:cs="Times New Roman"/>
          <w:sz w:val="24"/>
          <w:szCs w:val="24"/>
        </w:rPr>
        <w:t>Aparecida do Taboado</w:t>
      </w:r>
      <w:r w:rsidR="001810CF">
        <w:rPr>
          <w:rFonts w:ascii="Times New Roman" w:hAnsi="Times New Roman" w:cs="Times New Roman"/>
          <w:sz w:val="24"/>
          <w:szCs w:val="24"/>
        </w:rPr>
        <w:t xml:space="preserve"> e </w:t>
      </w:r>
      <w:r w:rsidR="00997B76">
        <w:rPr>
          <w:rFonts w:ascii="Times New Roman" w:hAnsi="Times New Roman" w:cs="Times New Roman"/>
          <w:sz w:val="24"/>
          <w:szCs w:val="24"/>
        </w:rPr>
        <w:t>Paranaíba</w:t>
      </w:r>
      <w:r w:rsidR="001810CF">
        <w:rPr>
          <w:rFonts w:ascii="Times New Roman" w:hAnsi="Times New Roman" w:cs="Times New Roman"/>
          <w:sz w:val="24"/>
          <w:szCs w:val="24"/>
        </w:rPr>
        <w:t>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997B76">
        <w:rPr>
          <w:rFonts w:ascii="Times New Roman" w:hAnsi="Times New Roman" w:cs="Times New Roman"/>
          <w:sz w:val="24"/>
          <w:szCs w:val="24"/>
        </w:rPr>
        <w:t>18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a 20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170506F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7B76" w:rsidRPr="00997B76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 e Paranaíba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864ED16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fara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0705AD8F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375804">
        <w:rPr>
          <w:rFonts w:ascii="Times New Roman" w:hAnsi="Times New Roman" w:cs="Times New Roman"/>
          <w:i w:val="0"/>
          <w:sz w:val="24"/>
          <w:szCs w:val="24"/>
        </w:rPr>
        <w:t xml:space="preserve"> Chevrolet Onix, placa QAY6F39, 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de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3809928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97B76">
        <w:rPr>
          <w:rFonts w:ascii="Times New Roman" w:hAnsi="Times New Roman" w:cs="Times New Roman"/>
          <w:sz w:val="24"/>
          <w:szCs w:val="24"/>
        </w:rPr>
        <w:t>14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5804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7CD1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0856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2023-04-17T13:11:00Z</dcterms:created>
  <dcterms:modified xsi:type="dcterms:W3CDTF">2025-02-19T19:23:00Z</dcterms:modified>
</cp:coreProperties>
</file>