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B7D9" w14:textId="77777777" w:rsidR="00BD444A" w:rsidRDefault="007074CB" w:rsidP="007074C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2"/>
          <w:szCs w:val="22"/>
        </w:rPr>
      </w:pPr>
      <w:r w:rsidRPr="00BF4EF9">
        <w:rPr>
          <w:b/>
          <w:caps/>
          <w:sz w:val="22"/>
          <w:szCs w:val="22"/>
        </w:rPr>
        <w:t xml:space="preserve">                              </w:t>
      </w:r>
      <w:r w:rsidR="00BF4EF9">
        <w:rPr>
          <w:b/>
          <w:caps/>
          <w:sz w:val="22"/>
          <w:szCs w:val="22"/>
        </w:rPr>
        <w:t xml:space="preserve">   </w:t>
      </w:r>
      <w:r w:rsidRPr="00BF4EF9">
        <w:rPr>
          <w:b/>
          <w:caps/>
          <w:sz w:val="22"/>
          <w:szCs w:val="22"/>
        </w:rPr>
        <w:t xml:space="preserve">  </w:t>
      </w:r>
    </w:p>
    <w:p w14:paraId="2ADC8CAA" w14:textId="6A0D0CFA" w:rsidR="00BD444A" w:rsidRPr="00BD444A" w:rsidRDefault="007869F1" w:rsidP="00BD444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F30AC">
        <w:rPr>
          <w:b/>
          <w:caps/>
          <w:sz w:val="24"/>
          <w:szCs w:val="24"/>
        </w:rPr>
        <w:t>Portaria n.</w:t>
      </w:r>
      <w:r w:rsidR="007D5EE4" w:rsidRPr="00FF30AC">
        <w:rPr>
          <w:b/>
          <w:caps/>
          <w:sz w:val="24"/>
          <w:szCs w:val="24"/>
        </w:rPr>
        <w:t xml:space="preserve"> </w:t>
      </w:r>
      <w:r w:rsidR="005F2FE2">
        <w:rPr>
          <w:b/>
          <w:caps/>
          <w:sz w:val="24"/>
          <w:szCs w:val="24"/>
        </w:rPr>
        <w:t>2</w:t>
      </w:r>
      <w:r w:rsidR="004458C0">
        <w:rPr>
          <w:b/>
          <w:caps/>
          <w:sz w:val="24"/>
          <w:szCs w:val="24"/>
        </w:rPr>
        <w:t>90</w:t>
      </w:r>
      <w:r w:rsidR="00DF64D8" w:rsidRPr="00FF30AC">
        <w:rPr>
          <w:b/>
          <w:caps/>
          <w:sz w:val="24"/>
          <w:szCs w:val="24"/>
        </w:rPr>
        <w:t xml:space="preserve"> </w:t>
      </w:r>
      <w:r w:rsidRPr="00FF30AC">
        <w:rPr>
          <w:b/>
          <w:caps/>
          <w:sz w:val="24"/>
          <w:szCs w:val="24"/>
        </w:rPr>
        <w:t xml:space="preserve">de </w:t>
      </w:r>
      <w:r w:rsidR="004458C0">
        <w:rPr>
          <w:b/>
          <w:caps/>
          <w:sz w:val="24"/>
          <w:szCs w:val="24"/>
        </w:rPr>
        <w:t>14</w:t>
      </w:r>
      <w:r w:rsidRPr="00FF30AC">
        <w:rPr>
          <w:b/>
          <w:caps/>
          <w:sz w:val="24"/>
          <w:szCs w:val="24"/>
        </w:rPr>
        <w:t xml:space="preserve"> de </w:t>
      </w:r>
      <w:r w:rsidR="005E59B5">
        <w:rPr>
          <w:b/>
          <w:caps/>
          <w:sz w:val="24"/>
          <w:szCs w:val="24"/>
        </w:rPr>
        <w:t>maio</w:t>
      </w:r>
      <w:r w:rsidRPr="00FF30AC">
        <w:rPr>
          <w:b/>
          <w:caps/>
          <w:sz w:val="24"/>
          <w:szCs w:val="24"/>
        </w:rPr>
        <w:t xml:space="preserve"> de </w:t>
      </w:r>
      <w:r w:rsidR="007C3780" w:rsidRPr="00FF30AC">
        <w:rPr>
          <w:b/>
          <w:caps/>
          <w:sz w:val="24"/>
          <w:szCs w:val="24"/>
        </w:rPr>
        <w:t>2023</w:t>
      </w:r>
    </w:p>
    <w:p w14:paraId="019D44A8" w14:textId="36106C9A" w:rsidR="001C6206" w:rsidRPr="00FF30AC" w:rsidRDefault="007074CB" w:rsidP="00BF4EF9">
      <w:pPr>
        <w:pStyle w:val="Ttulo"/>
        <w:pBdr>
          <w:bottom w:val="none" w:sz="0" w:space="0" w:color="auto"/>
        </w:pBdr>
        <w:spacing w:line="360" w:lineRule="auto"/>
        <w:jc w:val="both"/>
        <w:rPr>
          <w:b/>
          <w:caps/>
          <w:sz w:val="24"/>
          <w:szCs w:val="24"/>
        </w:rPr>
      </w:pPr>
      <w:r w:rsidRPr="00FF30AC">
        <w:rPr>
          <w:b/>
          <w:caps/>
          <w:sz w:val="24"/>
          <w:szCs w:val="24"/>
        </w:rPr>
        <w:t xml:space="preserve">     </w:t>
      </w:r>
      <w:r w:rsidR="001C6206" w:rsidRPr="00FF30AC">
        <w:rPr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56E13080" w14:textId="44E4E64F" w:rsidR="00FF30AC" w:rsidRPr="00FF30AC" w:rsidRDefault="007869F1" w:rsidP="00BD444A">
      <w:pPr>
        <w:spacing w:before="120" w:after="120" w:line="48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F30AC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F30AC">
        <w:rPr>
          <w:rFonts w:ascii="Times New Roman" w:hAnsi="Times New Roman" w:cs="Times New Roman"/>
          <w:sz w:val="24"/>
          <w:szCs w:val="24"/>
        </w:rPr>
        <w:t>593</w:t>
      </w:r>
      <w:r w:rsidR="007D5EE4" w:rsidRPr="00FF30AC">
        <w:rPr>
          <w:rFonts w:ascii="Times New Roman" w:hAnsi="Times New Roman" w:cs="Times New Roman"/>
          <w:sz w:val="24"/>
          <w:szCs w:val="24"/>
        </w:rPr>
        <w:t>/</w:t>
      </w:r>
      <w:r w:rsidR="002137F0" w:rsidRPr="00FF30AC">
        <w:rPr>
          <w:rFonts w:ascii="Times New Roman" w:hAnsi="Times New Roman" w:cs="Times New Roman"/>
          <w:sz w:val="24"/>
          <w:szCs w:val="24"/>
        </w:rPr>
        <w:t>2018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7D0C0035" w14:textId="5DA56A85" w:rsidR="00FF30AC" w:rsidRPr="00FF30AC" w:rsidRDefault="007D5EE4" w:rsidP="00BD444A">
      <w:pPr>
        <w:spacing w:before="120" w:after="120" w:line="48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o Processo Administrativo n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. </w:t>
      </w:r>
      <w:r w:rsidR="004458C0">
        <w:rPr>
          <w:rFonts w:ascii="Times New Roman" w:hAnsi="Times New Roman" w:cs="Times New Roman"/>
          <w:sz w:val="24"/>
          <w:szCs w:val="24"/>
        </w:rPr>
        <w:t>156</w:t>
      </w:r>
      <w:r w:rsidR="00194F24" w:rsidRPr="00FF30AC">
        <w:rPr>
          <w:rFonts w:ascii="Times New Roman" w:hAnsi="Times New Roman" w:cs="Times New Roman"/>
          <w:sz w:val="24"/>
          <w:szCs w:val="24"/>
        </w:rPr>
        <w:t>/</w:t>
      </w:r>
      <w:r w:rsidR="00444054">
        <w:rPr>
          <w:rFonts w:ascii="Times New Roman" w:hAnsi="Times New Roman" w:cs="Times New Roman"/>
          <w:sz w:val="24"/>
          <w:szCs w:val="24"/>
        </w:rPr>
        <w:t>20</w:t>
      </w:r>
      <w:r w:rsidR="004458C0">
        <w:rPr>
          <w:rFonts w:ascii="Times New Roman" w:hAnsi="Times New Roman" w:cs="Times New Roman"/>
          <w:sz w:val="24"/>
          <w:szCs w:val="24"/>
        </w:rPr>
        <w:t>23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5F35D3A7" w14:textId="5070E71E" w:rsidR="001B1F9E" w:rsidRPr="00FF30AC" w:rsidRDefault="001B1F9E" w:rsidP="00BD444A">
      <w:pPr>
        <w:spacing w:before="120" w:after="120" w:line="48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80E2E3B" w14:textId="1739946C" w:rsidR="001B1F9E" w:rsidRPr="00FF30AC" w:rsidRDefault="001B1F9E" w:rsidP="00BD444A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4D6F03" w:rsidRPr="00FF30AC">
        <w:rPr>
          <w:rFonts w:ascii="Times New Roman" w:hAnsi="Times New Roman" w:cs="Times New Roman"/>
          <w:sz w:val="24"/>
          <w:szCs w:val="24"/>
        </w:rPr>
        <w:t>Ade Referendum</w:t>
      </w:r>
      <w:r w:rsidRPr="00FF30AC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56F5F64" w14:textId="749D3ACE" w:rsidR="007D5EE4" w:rsidRPr="00FF30AC" w:rsidRDefault="00EE761F" w:rsidP="00BD444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 a posse a Comissão de Ética de Enfermagem </w:t>
      </w:r>
      <w:r w:rsidR="005F2F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F2FE2" w:rsidRPr="005F2F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Hospital </w:t>
      </w:r>
      <w:r w:rsidR="004458C0">
        <w:rPr>
          <w:rFonts w:ascii="Times New Roman" w:hAnsi="Times New Roman" w:cs="Times New Roman"/>
          <w:i w:val="0"/>
          <w:iCs w:val="0"/>
          <w:sz w:val="24"/>
          <w:szCs w:val="24"/>
        </w:rPr>
        <w:t>Regional de Cirurgias da Grande Dourados</w:t>
      </w:r>
      <w:r w:rsid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MS,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</w:t>
      </w:r>
      <w:r w:rsidR="004458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</w:t>
      </w:r>
      <w:r w:rsidR="007D5EE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3F34BFA3" w14:textId="5A3B1024" w:rsidR="00EE761F" w:rsidRPr="00FF30AC" w:rsidRDefault="00EE761F" w:rsidP="00BD444A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</w:t>
      </w:r>
      <w:r w:rsidR="00444054">
        <w:rPr>
          <w:rFonts w:ascii="Times New Roman" w:hAnsi="Times New Roman" w:cs="Times New Roman"/>
          <w:sz w:val="24"/>
          <w:szCs w:val="24"/>
        </w:rPr>
        <w:t>.</w:t>
      </w:r>
      <w:r w:rsidR="004458C0">
        <w:rPr>
          <w:rFonts w:ascii="Times New Roman" w:hAnsi="Times New Roman" w:cs="Times New Roman"/>
          <w:sz w:val="24"/>
          <w:szCs w:val="24"/>
        </w:rPr>
        <w:t xml:space="preserve"> Rodrigo Gustavo Ferreira Cabral</w:t>
      </w:r>
      <w:r w:rsidR="00444054">
        <w:rPr>
          <w:rFonts w:ascii="Times New Roman" w:hAnsi="Times New Roman" w:cs="Times New Roman"/>
          <w:sz w:val="24"/>
          <w:szCs w:val="24"/>
        </w:rPr>
        <w:t xml:space="preserve">, </w:t>
      </w:r>
      <w:r w:rsidR="00444054" w:rsidRPr="00FF30AC">
        <w:rPr>
          <w:rFonts w:ascii="Times New Roman" w:hAnsi="Times New Roman" w:cs="Times New Roman"/>
          <w:sz w:val="24"/>
          <w:szCs w:val="24"/>
        </w:rPr>
        <w:t>Coren-MS n.</w:t>
      </w:r>
      <w:r w:rsidR="004458C0">
        <w:rPr>
          <w:rFonts w:ascii="Times New Roman" w:hAnsi="Times New Roman" w:cs="Times New Roman"/>
          <w:sz w:val="24"/>
          <w:szCs w:val="24"/>
        </w:rPr>
        <w:t>27</w:t>
      </w:r>
      <w:r w:rsidR="00BC0A00">
        <w:rPr>
          <w:rFonts w:ascii="Times New Roman" w:hAnsi="Times New Roman" w:cs="Times New Roman"/>
          <w:sz w:val="24"/>
          <w:szCs w:val="24"/>
        </w:rPr>
        <w:t>4</w:t>
      </w:r>
      <w:r w:rsidR="004458C0">
        <w:rPr>
          <w:rFonts w:ascii="Times New Roman" w:hAnsi="Times New Roman" w:cs="Times New Roman"/>
          <w:sz w:val="24"/>
          <w:szCs w:val="24"/>
        </w:rPr>
        <w:t>424</w:t>
      </w:r>
      <w:r w:rsidR="00444054" w:rsidRPr="00FF30AC">
        <w:rPr>
          <w:rFonts w:ascii="Times New Roman" w:hAnsi="Times New Roman" w:cs="Times New Roman"/>
          <w:sz w:val="24"/>
          <w:szCs w:val="24"/>
        </w:rPr>
        <w:t>-ENF</w:t>
      </w:r>
      <w:r w:rsidRPr="00FF30AC">
        <w:rPr>
          <w:rFonts w:ascii="Times New Roman" w:hAnsi="Times New Roman" w:cs="Times New Roman"/>
          <w:sz w:val="24"/>
          <w:szCs w:val="24"/>
        </w:rPr>
        <w:t xml:space="preserve"> – Presidente</w:t>
      </w:r>
      <w:r w:rsidR="00445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8A3FC" w14:textId="249C7DDF" w:rsidR="00EE761F" w:rsidRPr="00FF30AC" w:rsidRDefault="00EE761F" w:rsidP="00BD444A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Dra.</w:t>
      </w:r>
      <w:r w:rsidR="003219D2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4458C0">
        <w:rPr>
          <w:rFonts w:ascii="Times New Roman" w:hAnsi="Times New Roman" w:cs="Times New Roman"/>
          <w:sz w:val="24"/>
          <w:szCs w:val="24"/>
        </w:rPr>
        <w:t xml:space="preserve">Solange Garcia </w:t>
      </w:r>
      <w:proofErr w:type="spellStart"/>
      <w:r w:rsidR="004458C0">
        <w:rPr>
          <w:rFonts w:ascii="Times New Roman" w:hAnsi="Times New Roman" w:cs="Times New Roman"/>
          <w:sz w:val="24"/>
          <w:szCs w:val="24"/>
        </w:rPr>
        <w:t>Aguero</w:t>
      </w:r>
      <w:proofErr w:type="spellEnd"/>
      <w:r w:rsidR="00194F24" w:rsidRPr="00FF30AC">
        <w:rPr>
          <w:rFonts w:ascii="Times New Roman" w:hAnsi="Times New Roman" w:cs="Times New Roman"/>
          <w:sz w:val="24"/>
          <w:szCs w:val="24"/>
        </w:rPr>
        <w:t>,</w:t>
      </w:r>
      <w:r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4458C0">
        <w:rPr>
          <w:rFonts w:ascii="Times New Roman" w:hAnsi="Times New Roman" w:cs="Times New Roman"/>
          <w:sz w:val="24"/>
          <w:szCs w:val="24"/>
        </w:rPr>
        <w:t xml:space="preserve"> 707728</w:t>
      </w:r>
      <w:r w:rsidRPr="00FF30AC">
        <w:rPr>
          <w:rFonts w:ascii="Times New Roman" w:hAnsi="Times New Roman" w:cs="Times New Roman"/>
          <w:sz w:val="24"/>
          <w:szCs w:val="24"/>
        </w:rPr>
        <w:t>-ENF-</w:t>
      </w:r>
      <w:r w:rsidR="005F2FE2">
        <w:rPr>
          <w:rFonts w:ascii="Times New Roman" w:hAnsi="Times New Roman" w:cs="Times New Roman"/>
          <w:sz w:val="24"/>
          <w:szCs w:val="24"/>
        </w:rPr>
        <w:t xml:space="preserve"> </w:t>
      </w:r>
      <w:r w:rsidR="004458C0">
        <w:rPr>
          <w:rFonts w:ascii="Times New Roman" w:hAnsi="Times New Roman" w:cs="Times New Roman"/>
          <w:sz w:val="24"/>
          <w:szCs w:val="24"/>
        </w:rPr>
        <w:t>Secretári</w:t>
      </w:r>
      <w:r w:rsidR="0000653C">
        <w:rPr>
          <w:rFonts w:ascii="Times New Roman" w:hAnsi="Times New Roman" w:cs="Times New Roman"/>
          <w:sz w:val="24"/>
          <w:szCs w:val="24"/>
        </w:rPr>
        <w:t>a</w:t>
      </w:r>
    </w:p>
    <w:p w14:paraId="11A7E2B3" w14:textId="45E8BA23" w:rsidR="00EE761F" w:rsidRPr="00FF30AC" w:rsidRDefault="005F2FE2" w:rsidP="00BD444A">
      <w:pPr>
        <w:spacing w:before="120" w:after="12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D6F03" w:rsidRPr="00FF30AC">
        <w:rPr>
          <w:rFonts w:ascii="Times New Roman" w:hAnsi="Times New Roman" w:cs="Times New Roman"/>
          <w:sz w:val="24"/>
          <w:szCs w:val="24"/>
        </w:rPr>
        <w:t xml:space="preserve">ra. </w:t>
      </w:r>
      <w:r w:rsidR="004458C0">
        <w:rPr>
          <w:rFonts w:ascii="Times New Roman" w:hAnsi="Times New Roman" w:cs="Times New Roman"/>
          <w:sz w:val="24"/>
          <w:szCs w:val="24"/>
        </w:rPr>
        <w:t>Gabrielle Caroline Firmo</w:t>
      </w:r>
      <w:r w:rsidR="004D6F03" w:rsidRPr="00FF30AC">
        <w:rPr>
          <w:rFonts w:ascii="Times New Roman" w:hAnsi="Times New Roman" w:cs="Times New Roman"/>
          <w:sz w:val="24"/>
          <w:szCs w:val="24"/>
        </w:rPr>
        <w:t>, Coren-MS n.</w:t>
      </w:r>
      <w:r w:rsidR="004458C0">
        <w:rPr>
          <w:rFonts w:ascii="Times New Roman" w:hAnsi="Times New Roman" w:cs="Times New Roman"/>
          <w:sz w:val="24"/>
          <w:szCs w:val="24"/>
        </w:rPr>
        <w:t xml:space="preserve"> 665803</w:t>
      </w:r>
      <w:r w:rsidR="004D6F03" w:rsidRPr="00FF30AC">
        <w:rPr>
          <w:rFonts w:ascii="Times New Roman" w:hAnsi="Times New Roman" w:cs="Times New Roman"/>
          <w:sz w:val="24"/>
          <w:szCs w:val="24"/>
        </w:rPr>
        <w:t>-</w:t>
      </w:r>
      <w:r w:rsidR="004458C0">
        <w:rPr>
          <w:rFonts w:ascii="Times New Roman" w:hAnsi="Times New Roman" w:cs="Times New Roman"/>
          <w:sz w:val="24"/>
          <w:szCs w:val="24"/>
        </w:rPr>
        <w:t>ENF</w:t>
      </w:r>
      <w:r w:rsidR="007C3780" w:rsidRPr="00FF30AC">
        <w:rPr>
          <w:rFonts w:ascii="Times New Roman" w:hAnsi="Times New Roman" w:cs="Times New Roman"/>
          <w:sz w:val="24"/>
          <w:szCs w:val="24"/>
        </w:rPr>
        <w:t>–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4458C0">
        <w:rPr>
          <w:rFonts w:ascii="Times New Roman" w:hAnsi="Times New Roman" w:cs="Times New Roman"/>
          <w:sz w:val="24"/>
          <w:szCs w:val="24"/>
        </w:rPr>
        <w:t>Membro</w:t>
      </w:r>
      <w:r w:rsidR="00545B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B67ED" w14:textId="48EB7D63" w:rsidR="00444054" w:rsidRDefault="00444054" w:rsidP="00BD444A">
      <w:pPr>
        <w:spacing w:before="120" w:after="12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877545"/>
      <w:r>
        <w:rPr>
          <w:rFonts w:ascii="Times New Roman" w:hAnsi="Times New Roman" w:cs="Times New Roman"/>
          <w:sz w:val="24"/>
          <w:szCs w:val="24"/>
        </w:rPr>
        <w:t>S</w:t>
      </w:r>
      <w:r w:rsidR="007C3780" w:rsidRPr="00FF30AC">
        <w:rPr>
          <w:rFonts w:ascii="Times New Roman" w:hAnsi="Times New Roman" w:cs="Times New Roman"/>
          <w:sz w:val="24"/>
          <w:szCs w:val="24"/>
        </w:rPr>
        <w:t>r</w:t>
      </w:r>
      <w:r w:rsidR="00EE761F" w:rsidRPr="00FF30AC">
        <w:rPr>
          <w:rFonts w:ascii="Times New Roman" w:hAnsi="Times New Roman" w:cs="Times New Roman"/>
          <w:sz w:val="24"/>
          <w:szCs w:val="24"/>
        </w:rPr>
        <w:t>.</w:t>
      </w:r>
      <w:r w:rsidR="007D2E59" w:rsidRPr="00FF30A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458C0">
        <w:rPr>
          <w:rFonts w:ascii="Times New Roman" w:hAnsi="Times New Roman" w:cs="Times New Roman"/>
          <w:sz w:val="24"/>
          <w:szCs w:val="24"/>
        </w:rPr>
        <w:t>Lindomar Freitas</w:t>
      </w:r>
      <w:r w:rsidR="007C3780" w:rsidRPr="00FF30AC">
        <w:rPr>
          <w:rFonts w:ascii="Times New Roman" w:hAnsi="Times New Roman" w:cs="Times New Roman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4458C0">
        <w:rPr>
          <w:rFonts w:ascii="Times New Roman" w:hAnsi="Times New Roman" w:cs="Times New Roman"/>
          <w:sz w:val="24"/>
          <w:szCs w:val="24"/>
        </w:rPr>
        <w:t xml:space="preserve"> 629799</w:t>
      </w:r>
      <w:r w:rsidR="00EE761F" w:rsidRPr="00FF3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-Membro </w:t>
      </w:r>
    </w:p>
    <w:p w14:paraId="24F81B3D" w14:textId="340D5B76" w:rsidR="005F2FE2" w:rsidRDefault="005F2FE2" w:rsidP="00BD444A">
      <w:pPr>
        <w:spacing w:before="120" w:after="12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</w:t>
      </w:r>
      <w:r w:rsidR="004458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58C0">
        <w:rPr>
          <w:rFonts w:ascii="Times New Roman" w:hAnsi="Times New Roman" w:cs="Times New Roman"/>
          <w:sz w:val="24"/>
          <w:szCs w:val="24"/>
        </w:rPr>
        <w:t>Jucimaria</w:t>
      </w:r>
      <w:proofErr w:type="spellEnd"/>
      <w:r w:rsidR="004458C0">
        <w:rPr>
          <w:rFonts w:ascii="Times New Roman" w:hAnsi="Times New Roman" w:cs="Times New Roman"/>
          <w:sz w:val="24"/>
          <w:szCs w:val="24"/>
        </w:rPr>
        <w:t xml:space="preserve"> Nascimento Vieira</w:t>
      </w:r>
      <w:r>
        <w:rPr>
          <w:rFonts w:ascii="Times New Roman" w:hAnsi="Times New Roman" w:cs="Times New Roman"/>
          <w:sz w:val="24"/>
          <w:szCs w:val="24"/>
        </w:rPr>
        <w:t>, Coren-MS n.</w:t>
      </w:r>
      <w:r w:rsidR="004458C0">
        <w:rPr>
          <w:rFonts w:ascii="Times New Roman" w:hAnsi="Times New Roman" w:cs="Times New Roman"/>
          <w:sz w:val="24"/>
          <w:szCs w:val="24"/>
        </w:rPr>
        <w:t xml:space="preserve"> 1584071</w:t>
      </w:r>
      <w:r>
        <w:rPr>
          <w:rFonts w:ascii="Times New Roman" w:hAnsi="Times New Roman" w:cs="Times New Roman"/>
          <w:sz w:val="24"/>
          <w:szCs w:val="24"/>
        </w:rPr>
        <w:t xml:space="preserve">- TE – Membro  </w:t>
      </w:r>
    </w:p>
    <w:p w14:paraId="565B3818" w14:textId="448329BA" w:rsidR="000F014E" w:rsidRPr="00545B2C" w:rsidRDefault="000F014E" w:rsidP="00BD444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EE761F" w:rsidRPr="00FF30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será presidida </w:t>
      </w:r>
      <w:r w:rsidR="00444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</w:t>
      </w:r>
      <w:r w:rsidR="004458C0" w:rsidRPr="004458C0">
        <w:rPr>
          <w:rFonts w:ascii="Times New Roman" w:hAnsi="Times New Roman" w:cs="Times New Roman"/>
          <w:i w:val="0"/>
          <w:iCs w:val="0"/>
          <w:sz w:val="24"/>
          <w:szCs w:val="24"/>
        </w:rPr>
        <w:t>Dr. Rodrigo Gustavo Ferreira Cabral, Coren-MS n.274424-ENF</w:t>
      </w:r>
      <w:r w:rsidR="00EE761F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deverá apresentar relatório </w:t>
      </w:r>
      <w:r w:rsidR="002C6F08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trimestral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 desenvolvidas na instituição de saúde</w:t>
      </w:r>
      <w:r w:rsidR="00FC165D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165D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16AFEC7" w14:textId="644FBA9C" w:rsidR="00194F24" w:rsidRPr="00FF30AC" w:rsidRDefault="007869F1" w:rsidP="00BD444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7D18EFBC" w14:textId="4C8E4712" w:rsidR="00194F24" w:rsidRPr="00444054" w:rsidRDefault="007869F1" w:rsidP="00BD444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C986B" w14:textId="77777777" w:rsidR="00444054" w:rsidRPr="00444054" w:rsidRDefault="00444054" w:rsidP="0044405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25A328" w14:textId="249A0D22" w:rsidR="007869F1" w:rsidRPr="00FF30AC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444A">
        <w:rPr>
          <w:rFonts w:ascii="Times New Roman" w:hAnsi="Times New Roman" w:cs="Times New Roman"/>
          <w:i w:val="0"/>
          <w:sz w:val="24"/>
          <w:szCs w:val="24"/>
        </w:rPr>
        <w:t>12</w:t>
      </w:r>
      <w:r w:rsidR="00194F24" w:rsidRPr="00FF30AC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5E59B5">
        <w:rPr>
          <w:rFonts w:ascii="Times New Roman" w:hAnsi="Times New Roman" w:cs="Times New Roman"/>
          <w:i w:val="0"/>
          <w:sz w:val="24"/>
          <w:szCs w:val="24"/>
        </w:rPr>
        <w:t>e maio</w:t>
      </w:r>
      <w:r w:rsidR="00F0475C" w:rsidRPr="00FF30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F30AC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FF30A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91E859" w14:textId="40B1F22A" w:rsidR="00BF4EF9" w:rsidRPr="00FF30AC" w:rsidRDefault="00A4304A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5A3FA45" w14:textId="77777777" w:rsidR="00194F24" w:rsidRPr="00FF30AC" w:rsidRDefault="00194F24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332E518" w14:textId="6607CD00" w:rsidR="003A5D05" w:rsidRPr="00FF30AC" w:rsidRDefault="00BF4EF9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3A5D05" w:rsidRPr="00FF30AC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  </w:t>
      </w:r>
    </w:p>
    <w:p w14:paraId="328BB970" w14:textId="54505A7B" w:rsidR="003A5D05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0DA3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                                Secretário </w:t>
      </w:r>
    </w:p>
    <w:p w14:paraId="26C10A19" w14:textId="094962C5" w:rsidR="00F824B7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Coren-MS n. 85775-ENF                                          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Coren-MS n. 123978-ENF</w:t>
      </w:r>
    </w:p>
    <w:p w14:paraId="5F5EE240" w14:textId="561AA46A" w:rsidR="00FF30AC" w:rsidRPr="00FF30AC" w:rsidRDefault="00FF30AC" w:rsidP="00FF30AC">
      <w:pPr>
        <w:rPr>
          <w:sz w:val="24"/>
          <w:szCs w:val="24"/>
        </w:rPr>
      </w:pPr>
    </w:p>
    <w:p w14:paraId="57225750" w14:textId="5B7C8BFA" w:rsidR="00FF30AC" w:rsidRPr="00FF30AC" w:rsidRDefault="00FF30AC" w:rsidP="00FF30AC">
      <w:pPr>
        <w:rPr>
          <w:sz w:val="24"/>
          <w:szCs w:val="24"/>
        </w:rPr>
      </w:pPr>
    </w:p>
    <w:p w14:paraId="5412CF95" w14:textId="70B27831" w:rsidR="00FF30AC" w:rsidRPr="00FF30AC" w:rsidRDefault="00FF30AC" w:rsidP="00FF30AC">
      <w:pPr>
        <w:rPr>
          <w:sz w:val="24"/>
          <w:szCs w:val="24"/>
        </w:rPr>
      </w:pPr>
    </w:p>
    <w:p w14:paraId="09B9F3AE" w14:textId="3DC601B3" w:rsidR="00FF30AC" w:rsidRPr="00FF30AC" w:rsidRDefault="00FF30AC" w:rsidP="00FF30AC">
      <w:pPr>
        <w:rPr>
          <w:sz w:val="24"/>
          <w:szCs w:val="24"/>
        </w:rPr>
      </w:pPr>
    </w:p>
    <w:p w14:paraId="703BFF4D" w14:textId="48BE0D8E" w:rsidR="00FF30AC" w:rsidRPr="00FF30AC" w:rsidRDefault="00FF30AC" w:rsidP="00FF30AC">
      <w:pPr>
        <w:rPr>
          <w:sz w:val="24"/>
          <w:szCs w:val="24"/>
        </w:rPr>
      </w:pPr>
    </w:p>
    <w:p w14:paraId="3E1ADFAC" w14:textId="28039038" w:rsidR="00FF30AC" w:rsidRPr="00FF30AC" w:rsidRDefault="00FF30AC" w:rsidP="00FF30AC">
      <w:pPr>
        <w:rPr>
          <w:sz w:val="24"/>
          <w:szCs w:val="24"/>
        </w:rPr>
      </w:pPr>
    </w:p>
    <w:p w14:paraId="2BC079CE" w14:textId="120D95ED" w:rsidR="00FF30AC" w:rsidRPr="00FF30AC" w:rsidRDefault="00FF30AC" w:rsidP="00FF30AC">
      <w:pPr>
        <w:rPr>
          <w:sz w:val="24"/>
          <w:szCs w:val="24"/>
        </w:rPr>
      </w:pPr>
    </w:p>
    <w:p w14:paraId="2E3D6084" w14:textId="03AC835F" w:rsidR="00FF30AC" w:rsidRPr="00FF30AC" w:rsidRDefault="00FF30AC" w:rsidP="00FF30AC">
      <w:pPr>
        <w:rPr>
          <w:sz w:val="24"/>
          <w:szCs w:val="24"/>
        </w:rPr>
      </w:pPr>
    </w:p>
    <w:p w14:paraId="7185F0D2" w14:textId="3A749D41" w:rsidR="00FF30AC" w:rsidRPr="00FF30AC" w:rsidRDefault="00FF30AC" w:rsidP="00FF30AC">
      <w:pPr>
        <w:rPr>
          <w:sz w:val="24"/>
          <w:szCs w:val="24"/>
        </w:rPr>
      </w:pPr>
    </w:p>
    <w:p w14:paraId="3C9C80B0" w14:textId="4CD7F248" w:rsidR="00FF30AC" w:rsidRPr="00FF30AC" w:rsidRDefault="00FF30AC" w:rsidP="00FF30AC">
      <w:pPr>
        <w:tabs>
          <w:tab w:val="left" w:pos="1290"/>
        </w:tabs>
        <w:rPr>
          <w:sz w:val="24"/>
          <w:szCs w:val="24"/>
        </w:rPr>
      </w:pPr>
    </w:p>
    <w:sectPr w:rsidR="00FF30AC" w:rsidRPr="00FF30AC" w:rsidSect="004458C0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73F1" w14:textId="77777777" w:rsidR="00FF30AC" w:rsidRPr="001D0DC6" w:rsidRDefault="00FF30AC" w:rsidP="00FF30A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809B866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7F3DE58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0368" wp14:editId="68228C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FA37F4" w14:textId="77777777" w:rsidR="00FF30AC" w:rsidRDefault="00FF30AC" w:rsidP="00FF30A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F03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FA37F4" w14:textId="77777777" w:rsidR="00FF30AC" w:rsidRDefault="00FF30AC" w:rsidP="00FF30A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1A5C622" w14:textId="77777777" w:rsidR="00FF30AC" w:rsidRPr="001D0DC6" w:rsidRDefault="00FF30AC" w:rsidP="00FF30AC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800277529" name="Imagem 1800277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653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1646"/>
    <w:rsid w:val="00184007"/>
    <w:rsid w:val="00187BCF"/>
    <w:rsid w:val="00190DE0"/>
    <w:rsid w:val="00194F24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C6206"/>
    <w:rsid w:val="001D07D7"/>
    <w:rsid w:val="001D2D5F"/>
    <w:rsid w:val="001D4E53"/>
    <w:rsid w:val="001D5067"/>
    <w:rsid w:val="001D54E5"/>
    <w:rsid w:val="001D7A3F"/>
    <w:rsid w:val="001E0556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C6F0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A5D05"/>
    <w:rsid w:val="003B2C0E"/>
    <w:rsid w:val="003B481C"/>
    <w:rsid w:val="003C554F"/>
    <w:rsid w:val="003C6831"/>
    <w:rsid w:val="003C79E3"/>
    <w:rsid w:val="003D0413"/>
    <w:rsid w:val="003D1340"/>
    <w:rsid w:val="003D4EA2"/>
    <w:rsid w:val="003E46AB"/>
    <w:rsid w:val="003E5191"/>
    <w:rsid w:val="00401350"/>
    <w:rsid w:val="00407BC6"/>
    <w:rsid w:val="00410A1D"/>
    <w:rsid w:val="00410DA3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4054"/>
    <w:rsid w:val="004458C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7629F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D6F03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5B2C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E59B5"/>
    <w:rsid w:val="005F006A"/>
    <w:rsid w:val="005F2FE2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4CB"/>
    <w:rsid w:val="00707C93"/>
    <w:rsid w:val="0071079B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3780"/>
    <w:rsid w:val="007C5D30"/>
    <w:rsid w:val="007D0CB3"/>
    <w:rsid w:val="007D2E59"/>
    <w:rsid w:val="007D3127"/>
    <w:rsid w:val="007D5EE4"/>
    <w:rsid w:val="007D6807"/>
    <w:rsid w:val="007E39AE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7F0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0D8C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0A00"/>
    <w:rsid w:val="00BC2A2E"/>
    <w:rsid w:val="00BC5796"/>
    <w:rsid w:val="00BD38D1"/>
    <w:rsid w:val="00BD444A"/>
    <w:rsid w:val="00BD4839"/>
    <w:rsid w:val="00BD4883"/>
    <w:rsid w:val="00BE1D1C"/>
    <w:rsid w:val="00BE25B3"/>
    <w:rsid w:val="00BF1768"/>
    <w:rsid w:val="00BF2495"/>
    <w:rsid w:val="00BF4657"/>
    <w:rsid w:val="00BF4EF9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A6B1F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2593"/>
    <w:rsid w:val="00FD3C62"/>
    <w:rsid w:val="00FD58ED"/>
    <w:rsid w:val="00FE10A9"/>
    <w:rsid w:val="00FE1C27"/>
    <w:rsid w:val="00FE274D"/>
    <w:rsid w:val="00FE2BC6"/>
    <w:rsid w:val="00FE7E6C"/>
    <w:rsid w:val="00FF30A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5F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2Char">
    <w:name w:val="Título 2 Char"/>
    <w:basedOn w:val="Fontepargpadro"/>
    <w:link w:val="Ttulo2"/>
    <w:semiHidden/>
    <w:rsid w:val="005F2F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986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2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8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53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82829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87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1725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2023-05-12T15:03:00Z</cp:lastPrinted>
  <dcterms:created xsi:type="dcterms:W3CDTF">2023-05-12T14:57:00Z</dcterms:created>
  <dcterms:modified xsi:type="dcterms:W3CDTF">2023-05-12T15:03:00Z</dcterms:modified>
</cp:coreProperties>
</file>