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E34A3D4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52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354C6489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8355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683553">
        <w:rPr>
          <w:rFonts w:ascii="Times New Roman" w:hAnsi="Times New Roman" w:cs="Times New Roman"/>
          <w:sz w:val="24"/>
          <w:szCs w:val="24"/>
        </w:rPr>
        <w:t>a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</w:t>
      </w:r>
      <w:r w:rsidR="00683553">
        <w:rPr>
          <w:rFonts w:ascii="Times New Roman" w:hAnsi="Times New Roman" w:cs="Times New Roman"/>
          <w:sz w:val="24"/>
          <w:szCs w:val="24"/>
        </w:rPr>
        <w:t>a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83553">
        <w:rPr>
          <w:rFonts w:ascii="Times New Roman" w:hAnsi="Times New Roman" w:cs="Times New Roman"/>
          <w:sz w:val="24"/>
          <w:szCs w:val="24"/>
        </w:rPr>
        <w:t xml:space="preserve">interina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73676CF8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925F25">
        <w:rPr>
          <w:rFonts w:ascii="Times New Roman" w:hAnsi="Times New Roman" w:cs="Times New Roman"/>
          <w:sz w:val="24"/>
          <w:szCs w:val="24"/>
        </w:rPr>
        <w:t>214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</w:t>
      </w:r>
      <w:r w:rsidR="00925F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1E667461" w14:textId="705F4971" w:rsidR="00166263" w:rsidRP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>Dr Leandro Afonso Rabelo Dias, Coren-MS 175263-ENF</w:t>
      </w:r>
      <w:r w:rsidR="00ED077C" w:rsidRPr="00591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(Coordenador)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F5EFA8D" w14:textId="6AB429DF" w:rsidR="00ED077C" w:rsidRPr="0059115C" w:rsidRDefault="0059115C" w:rsidP="005911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="00ED077C">
        <w:rPr>
          <w:rFonts w:ascii="Times New Roman" w:hAnsi="Times New Roman" w:cs="Times New Roman"/>
          <w:sz w:val="24"/>
          <w:szCs w:val="24"/>
        </w:rPr>
        <w:t>Drª Nivea Lorena Torres, Coren-MS 91377-ENF (Membro) e</w:t>
      </w:r>
    </w:p>
    <w:p w14:paraId="5E2EF7FC" w14:textId="05975FD3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Sr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ª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6A49303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 Dr. Karine Gomes Jarcem, Coren-MS 357783-ENF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A2222C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25F25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25F25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56ED591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Ma</w:t>
      </w:r>
      <w:r w:rsidR="00925F25">
        <w:rPr>
          <w:rFonts w:ascii="Times New Roman" w:hAnsi="Times New Roman" w:cs="Times New Roman"/>
          <w:i w:val="0"/>
          <w:sz w:val="24"/>
          <w:szCs w:val="24"/>
        </w:rPr>
        <w:t>ira Antonia Ferreira de Oliveira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25F25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2709812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C012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9C0129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0B9BE374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C012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Secretári</w:t>
      </w:r>
      <w:r w:rsidR="009C0129">
        <w:rPr>
          <w:rFonts w:ascii="Times New Roman" w:hAnsi="Times New Roman" w:cs="Times New Roman"/>
          <w:sz w:val="24"/>
          <w:szCs w:val="24"/>
        </w:rPr>
        <w:t>a interina</w:t>
      </w:r>
    </w:p>
    <w:p w14:paraId="146129DC" w14:textId="21C907D5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C0129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sz w:val="24"/>
          <w:szCs w:val="24"/>
        </w:rPr>
        <w:t>147399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195A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56C6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2025-02-19T19:28:00Z</cp:lastPrinted>
  <dcterms:created xsi:type="dcterms:W3CDTF">2023-06-14T18:47:00Z</dcterms:created>
  <dcterms:modified xsi:type="dcterms:W3CDTF">2025-02-19T19:28:00Z</dcterms:modified>
</cp:coreProperties>
</file>