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01ADC6B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10F7">
        <w:rPr>
          <w:b/>
          <w:caps/>
          <w:sz w:val="24"/>
          <w:szCs w:val="24"/>
        </w:rPr>
        <w:t>376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10F7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2F10F7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2F10F7">
        <w:rPr>
          <w:b/>
          <w:caps/>
          <w:sz w:val="24"/>
          <w:szCs w:val="24"/>
        </w:rPr>
        <w:t>2023</w:t>
      </w:r>
    </w:p>
    <w:p w14:paraId="1BAB8201" w14:textId="0798703C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73BBE2EE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</w:t>
      </w:r>
      <w:r w:rsidR="002F10F7">
        <w:rPr>
          <w:rFonts w:ascii="Times New Roman" w:hAnsi="Times New Roman" w:cs="Times New Roman"/>
          <w:sz w:val="24"/>
          <w:szCs w:val="24"/>
        </w:rPr>
        <w:t>5</w:t>
      </w:r>
      <w:r w:rsidR="00491901">
        <w:rPr>
          <w:rFonts w:ascii="Times New Roman" w:hAnsi="Times New Roman" w:cs="Times New Roman"/>
          <w:sz w:val="24"/>
          <w:szCs w:val="24"/>
        </w:rPr>
        <w:t>º Congresso Brasileiro dos Conselhos de Enfermagem no ano de 20</w:t>
      </w:r>
      <w:r w:rsidR="002F10F7">
        <w:rPr>
          <w:rFonts w:ascii="Times New Roman" w:hAnsi="Times New Roman" w:cs="Times New Roman"/>
          <w:sz w:val="24"/>
          <w:szCs w:val="24"/>
        </w:rPr>
        <w:t>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1D6DC1">
        <w:rPr>
          <w:rFonts w:ascii="Times New Roman" w:hAnsi="Times New Roman" w:cs="Times New Roman"/>
          <w:sz w:val="24"/>
          <w:szCs w:val="24"/>
        </w:rPr>
        <w:t xml:space="preserve"> </w:t>
      </w:r>
      <w:r w:rsidR="002F10F7">
        <w:rPr>
          <w:rFonts w:ascii="Times New Roman" w:hAnsi="Times New Roman" w:cs="Times New Roman"/>
          <w:sz w:val="24"/>
          <w:szCs w:val="24"/>
        </w:rPr>
        <w:t xml:space="preserve">a ser </w:t>
      </w:r>
      <w:r w:rsidR="001D6DC1">
        <w:rPr>
          <w:rFonts w:ascii="Times New Roman" w:hAnsi="Times New Roman" w:cs="Times New Roman"/>
          <w:sz w:val="24"/>
          <w:szCs w:val="24"/>
        </w:rPr>
        <w:t xml:space="preserve">realizada no </w:t>
      </w:r>
      <w:r w:rsidR="002F10F7">
        <w:rPr>
          <w:rFonts w:ascii="Times New Roman" w:hAnsi="Times New Roman" w:cs="Times New Roman"/>
          <w:sz w:val="24"/>
          <w:szCs w:val="24"/>
        </w:rPr>
        <w:t>período</w:t>
      </w:r>
      <w:r w:rsidR="001D6DC1">
        <w:rPr>
          <w:rFonts w:ascii="Times New Roman" w:hAnsi="Times New Roman" w:cs="Times New Roman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sz w:val="24"/>
          <w:szCs w:val="24"/>
        </w:rPr>
        <w:t>23</w:t>
      </w:r>
      <w:r w:rsidR="001D6DC1">
        <w:rPr>
          <w:rFonts w:ascii="Times New Roman" w:hAnsi="Times New Roman" w:cs="Times New Roman"/>
          <w:sz w:val="24"/>
          <w:szCs w:val="24"/>
        </w:rPr>
        <w:t xml:space="preserve"> a </w:t>
      </w:r>
      <w:r w:rsidR="002F10F7">
        <w:rPr>
          <w:rFonts w:ascii="Times New Roman" w:hAnsi="Times New Roman" w:cs="Times New Roman"/>
          <w:sz w:val="24"/>
          <w:szCs w:val="24"/>
        </w:rPr>
        <w:t>26</w:t>
      </w:r>
      <w:r w:rsidR="001D6DC1">
        <w:rPr>
          <w:rFonts w:ascii="Times New Roman" w:hAnsi="Times New Roman" w:cs="Times New Roman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sz w:val="24"/>
          <w:szCs w:val="24"/>
        </w:rPr>
        <w:t>outu</w:t>
      </w:r>
      <w:r w:rsidR="001D6DC1">
        <w:rPr>
          <w:rFonts w:ascii="Times New Roman" w:hAnsi="Times New Roman" w:cs="Times New Roman"/>
          <w:sz w:val="24"/>
          <w:szCs w:val="24"/>
        </w:rPr>
        <w:t>bro de 20</w:t>
      </w:r>
      <w:r w:rsidR="002F10F7">
        <w:rPr>
          <w:rFonts w:ascii="Times New Roman" w:hAnsi="Times New Roman" w:cs="Times New Roman"/>
          <w:sz w:val="24"/>
          <w:szCs w:val="24"/>
        </w:rPr>
        <w:t>23,</w:t>
      </w:r>
      <w:r w:rsidR="00F10430">
        <w:rPr>
          <w:rFonts w:ascii="Times New Roman" w:hAnsi="Times New Roman" w:cs="Times New Roman"/>
          <w:sz w:val="24"/>
          <w:szCs w:val="24"/>
        </w:rPr>
        <w:t xml:space="preserve"> em </w:t>
      </w:r>
      <w:r w:rsidR="002F10F7">
        <w:rPr>
          <w:rFonts w:ascii="Times New Roman" w:hAnsi="Times New Roman" w:cs="Times New Roman"/>
          <w:sz w:val="24"/>
          <w:szCs w:val="24"/>
        </w:rPr>
        <w:t>João Pessoa/PB</w:t>
      </w:r>
      <w:r w:rsidR="001D6DC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6E58179A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Coren-MS para o 2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05F17D1A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seguintes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de Colaborador, Conselheiro e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00001E1F" w:rsidR="00511910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D105364" w14:textId="2E137E8F" w:rsidR="002F10F7" w:rsidRPr="00F6124C" w:rsidRDefault="002F10F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Lucyana Conceição Lemes Justino, Coren-MS n. </w:t>
      </w:r>
      <w:r>
        <w:rPr>
          <w:rFonts w:ascii="Times New Roman" w:hAnsi="Times New Roman" w:cs="Times New Roman"/>
          <w:i w:val="0"/>
          <w:sz w:val="24"/>
          <w:szCs w:val="24"/>
        </w:rPr>
        <w:t>147399- ENF</w:t>
      </w:r>
    </w:p>
    <w:p w14:paraId="13F55B78" w14:textId="1F9048A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8B7A210" w14:textId="0DA3DCD4" w:rsidR="005D4579" w:rsidRPr="009B6601" w:rsidRDefault="0074462B" w:rsidP="009B66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D1221E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D16BEBA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9FB9B7" w14:textId="17CB6DA9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2F10F7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18C9F14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junh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0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93151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45E8E3" w14:textId="77777777" w:rsidR="002F10F7" w:rsidRPr="005071C6" w:rsidRDefault="00E56721" w:rsidP="002F10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F10F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2F10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10F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2F10F7">
        <w:rPr>
          <w:rFonts w:ascii="Times New Roman" w:hAnsi="Times New Roman" w:cs="Times New Roman"/>
          <w:sz w:val="24"/>
          <w:szCs w:val="24"/>
        </w:rPr>
        <w:t>D</w:t>
      </w:r>
      <w:r w:rsidR="002F10F7" w:rsidRPr="004A1E6D">
        <w:rPr>
          <w:rFonts w:ascii="Times New Roman" w:hAnsi="Times New Roman" w:cs="Times New Roman"/>
          <w:sz w:val="24"/>
          <w:szCs w:val="24"/>
        </w:rPr>
        <w:t>r</w:t>
      </w:r>
      <w:r w:rsidR="002F10F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5604264E" w14:textId="77777777" w:rsidR="002F10F7" w:rsidRDefault="002F10F7" w:rsidP="002F10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295C93D" w14:textId="783E5001" w:rsidR="00F824B7" w:rsidRPr="00F04415" w:rsidRDefault="002F10F7" w:rsidP="002F10F7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C3EB" w14:textId="77777777" w:rsidR="002F10F7" w:rsidRDefault="002F10F7" w:rsidP="002F10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28E464" w14:textId="77777777" w:rsidR="002F10F7" w:rsidRDefault="002F10F7" w:rsidP="002F10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ECE97E3" w14:textId="77777777" w:rsidR="002F10F7" w:rsidRDefault="002F10F7" w:rsidP="002F10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1FA50" wp14:editId="05DCB50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56DF4A" w14:textId="77777777" w:rsidR="002F10F7" w:rsidRDefault="002F10F7" w:rsidP="002F10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1FA5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E56DF4A" w14:textId="77777777" w:rsidR="002F10F7" w:rsidRDefault="002F10F7" w:rsidP="002F10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69D3032E" w14:textId="76A5A4D8" w:rsidR="00491901" w:rsidRPr="00E71A61" w:rsidRDefault="002F10F7" w:rsidP="002F10F7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1193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0F7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59BE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0B1F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63CCB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2023-06-20T19:44:00Z</dcterms:created>
  <dcterms:modified xsi:type="dcterms:W3CDTF">2025-02-19T19:29:00Z</dcterms:modified>
</cp:coreProperties>
</file>