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B093AB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C60C4">
        <w:rPr>
          <w:b/>
          <w:caps/>
          <w:sz w:val="24"/>
          <w:szCs w:val="24"/>
        </w:rPr>
        <w:t>3</w:t>
      </w:r>
      <w:r w:rsidR="00DC385B">
        <w:rPr>
          <w:b/>
          <w:caps/>
          <w:sz w:val="24"/>
          <w:szCs w:val="24"/>
        </w:rPr>
        <w:t>82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C385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A3FEF0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DC385B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DC385B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3FC952F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51CFD317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Gislaine Alexandre Lescano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, Coren- MS n. 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293956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-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ENF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43CE8162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B31B2D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Fabiana de Almeida </w:t>
      </w:r>
      <w:proofErr w:type="spellStart"/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Faker</w:t>
      </w:r>
      <w:proofErr w:type="spellEnd"/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DC385B">
        <w:rPr>
          <w:rFonts w:ascii="Times New Roman" w:hAnsi="Times New Roman" w:cs="Times New Roman"/>
          <w:i w:val="0"/>
          <w:iCs w:val="0"/>
          <w:sz w:val="24"/>
          <w:szCs w:val="24"/>
        </w:rPr>
        <w:t>122544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5E20596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C385B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0396" w14:textId="0D176752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2023-06-22T20:52:00Z</dcterms:created>
  <dcterms:modified xsi:type="dcterms:W3CDTF">2023-06-22T20:52:00Z</dcterms:modified>
</cp:coreProperties>
</file>