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C711" w14:textId="77777777" w:rsidR="00CE6FA7" w:rsidRDefault="00CE6FA7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0872E5A4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C570A">
        <w:rPr>
          <w:b/>
          <w:caps/>
          <w:sz w:val="24"/>
          <w:szCs w:val="24"/>
        </w:rPr>
        <w:t>4</w:t>
      </w:r>
      <w:r w:rsidR="005110AA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8C570A">
        <w:rPr>
          <w:b/>
          <w:caps/>
          <w:sz w:val="24"/>
          <w:szCs w:val="24"/>
        </w:rPr>
        <w:t>11</w:t>
      </w:r>
      <w:r w:rsidR="000B2C91">
        <w:rPr>
          <w:b/>
          <w:caps/>
          <w:sz w:val="24"/>
          <w:szCs w:val="24"/>
        </w:rPr>
        <w:t xml:space="preserve"> de </w:t>
      </w:r>
      <w:r w:rsidR="008C570A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7DEE8227" w14:textId="77777777" w:rsidR="00CE6FA7" w:rsidRPr="00CE6FA7" w:rsidRDefault="00CE6FA7" w:rsidP="00CE6FA7">
      <w:pPr>
        <w:rPr>
          <w:lang w:eastAsia="pt-BR"/>
        </w:rPr>
      </w:pPr>
    </w:p>
    <w:p w14:paraId="52346497" w14:textId="4B16CD1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30AEFEC8" w14:textId="77777777" w:rsidR="00CE6FA7" w:rsidRPr="00483B7A" w:rsidRDefault="00CE6FA7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FA06765" w14:textId="51889340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5B4FB4">
        <w:rPr>
          <w:rFonts w:ascii="Times New Roman" w:hAnsi="Times New Roman" w:cs="Times New Roman"/>
          <w:sz w:val="24"/>
          <w:szCs w:val="24"/>
        </w:rPr>
        <w:t>040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-SEFIS, para realizar</w:t>
      </w:r>
      <w:r w:rsidR="0049518E">
        <w:rPr>
          <w:rFonts w:ascii="Times New Roman" w:hAnsi="Times New Roman" w:cs="Times New Roman"/>
          <w:sz w:val="24"/>
          <w:szCs w:val="24"/>
        </w:rPr>
        <w:t xml:space="preserve"> viagens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fiscalizaç</w:t>
      </w:r>
      <w:r w:rsidR="0049518E">
        <w:rPr>
          <w:rFonts w:ascii="Times New Roman" w:hAnsi="Times New Roman" w:cs="Times New Roman"/>
          <w:sz w:val="24"/>
          <w:szCs w:val="24"/>
        </w:rPr>
        <w:t>ões nas instituições de Saúde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49518E">
        <w:rPr>
          <w:rFonts w:ascii="Times New Roman" w:hAnsi="Times New Roman" w:cs="Times New Roman"/>
          <w:sz w:val="24"/>
          <w:szCs w:val="24"/>
        </w:rPr>
        <w:t>d</w:t>
      </w:r>
      <w:r w:rsidR="00B152B2">
        <w:rPr>
          <w:rFonts w:ascii="Times New Roman" w:hAnsi="Times New Roman" w:cs="Times New Roman"/>
          <w:sz w:val="24"/>
          <w:szCs w:val="24"/>
        </w:rPr>
        <w:t>os municípios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5B4FB4">
        <w:rPr>
          <w:rFonts w:ascii="Times New Roman" w:hAnsi="Times New Roman" w:cs="Times New Roman"/>
          <w:sz w:val="24"/>
          <w:szCs w:val="24"/>
        </w:rPr>
        <w:t>Figueirão, Alcinópolis e Camapuã</w:t>
      </w:r>
      <w:r w:rsidR="0049518E">
        <w:rPr>
          <w:rFonts w:ascii="Times New Roman" w:hAnsi="Times New Roman" w:cs="Times New Roman"/>
          <w:sz w:val="24"/>
          <w:szCs w:val="24"/>
        </w:rPr>
        <w:t>/MS, no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5B4FB4">
        <w:rPr>
          <w:rFonts w:ascii="Times New Roman" w:hAnsi="Times New Roman" w:cs="Times New Roman"/>
          <w:sz w:val="24"/>
          <w:szCs w:val="24"/>
        </w:rPr>
        <w:t>17 e 19</w:t>
      </w:r>
      <w:r w:rsidR="0049518E">
        <w:rPr>
          <w:rFonts w:ascii="Times New Roman" w:hAnsi="Times New Roman" w:cs="Times New Roman"/>
          <w:sz w:val="24"/>
          <w:szCs w:val="24"/>
        </w:rPr>
        <w:t xml:space="preserve"> de julho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>, a</w:t>
      </w:r>
      <w:r w:rsidR="00515210">
        <w:rPr>
          <w:rFonts w:ascii="Times New Roman" w:hAnsi="Times New Roman" w:cs="Times New Roman"/>
          <w:sz w:val="24"/>
          <w:szCs w:val="24"/>
        </w:rPr>
        <w:t xml:space="preserve"> fim de cumprir </w:t>
      </w:r>
      <w:bookmarkStart w:id="0" w:name="_Hlk131511756"/>
      <w:r w:rsidR="0049518E">
        <w:rPr>
          <w:rFonts w:ascii="Times New Roman" w:hAnsi="Times New Roman" w:cs="Times New Roman"/>
          <w:sz w:val="24"/>
          <w:szCs w:val="24"/>
        </w:rPr>
        <w:t>o Planejamento de fiscalizações</w:t>
      </w:r>
      <w:bookmarkEnd w:id="0"/>
      <w:r w:rsidR="00C84F0C">
        <w:rPr>
          <w:rFonts w:ascii="Times New Roman" w:hAnsi="Times New Roman" w:cs="Times New Roman"/>
          <w:sz w:val="24"/>
          <w:szCs w:val="24"/>
        </w:rPr>
        <w:t xml:space="preserve"> e averiguação de denúncias</w:t>
      </w:r>
      <w:r w:rsidR="0049518E">
        <w:rPr>
          <w:rFonts w:ascii="Times New Roman" w:hAnsi="Times New Roman" w:cs="Times New Roman"/>
          <w:sz w:val="24"/>
          <w:szCs w:val="24"/>
        </w:rPr>
        <w:t>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B4D51D" w14:textId="77777777" w:rsidR="00CE6FA7" w:rsidRPr="00483B7A" w:rsidRDefault="00CE6FA7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70DB2F" w14:textId="7E6A8C13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F0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84F0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84F0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C84F0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83805623"/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84F0C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84F0C">
        <w:rPr>
          <w:rFonts w:ascii="Times New Roman" w:hAnsi="Times New Roman" w:cs="Times New Roman"/>
          <w:i w:val="0"/>
          <w:iCs w:val="0"/>
          <w:sz w:val="24"/>
          <w:szCs w:val="24"/>
        </w:rPr>
        <w:t>499431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End w:id="2"/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C84F0C" w:rsidRPr="00C84F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F0C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C84F0C"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="00C84F0C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84F0C">
        <w:rPr>
          <w:rFonts w:ascii="Times New Roman" w:hAnsi="Times New Roman" w:cs="Times New Roman"/>
          <w:i w:val="0"/>
          <w:iCs w:val="0"/>
          <w:sz w:val="24"/>
          <w:szCs w:val="24"/>
        </w:rPr>
        <w:t>310763</w:t>
      </w:r>
      <w:r w:rsidR="00C84F0C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C84F0C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8F1AB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707D">
        <w:rPr>
          <w:rFonts w:ascii="Times New Roman" w:hAnsi="Times New Roman" w:cs="Times New Roman"/>
          <w:i w:val="0"/>
          <w:iCs w:val="0"/>
          <w:sz w:val="24"/>
          <w:szCs w:val="24"/>
        </w:rPr>
        <w:t>veriguação de denúncias e</w:t>
      </w:r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realizarem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215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instituições de Saúde dos </w:t>
      </w:r>
      <w:r w:rsidR="00DF707D" w:rsidRPr="00DF707D">
        <w:rPr>
          <w:rFonts w:ascii="Times New Roman" w:hAnsi="Times New Roman" w:cs="Times New Roman"/>
          <w:i w:val="0"/>
          <w:iCs w:val="0"/>
          <w:sz w:val="24"/>
          <w:szCs w:val="24"/>
        </w:rPr>
        <w:t>Figueirão, Alcinópolis e Camapuã/MS, no de período de 17 e 19 de julho de 2023</w:t>
      </w:r>
      <w:r w:rsidR="00DF707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B36EB7" w14:textId="77777777" w:rsidR="00EB3635" w:rsidRDefault="00EB3635" w:rsidP="00EB363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C8AF1B2" w14:textId="6EA376B6" w:rsidR="002151B1" w:rsidRDefault="002151B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</w:t>
      </w:r>
      <w:bookmarkStart w:id="3" w:name="_Hlk110852917"/>
      <w:r w:rsidR="00DF707D">
        <w:rPr>
          <w:rFonts w:ascii="Times New Roman" w:hAnsi="Times New Roman" w:cs="Times New Roman"/>
          <w:i w:val="0"/>
          <w:iCs w:val="0"/>
          <w:sz w:val="24"/>
          <w:szCs w:val="24"/>
        </w:rPr>
        <w:t>Aparecida Vieira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 atividades de atendimento aos profissionais de Enfermagem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 municípios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F707D" w:rsidRPr="00DF707D">
        <w:rPr>
          <w:rFonts w:ascii="Times New Roman" w:hAnsi="Times New Roman" w:cs="Times New Roman"/>
          <w:i w:val="0"/>
          <w:iCs w:val="0"/>
          <w:sz w:val="24"/>
          <w:szCs w:val="24"/>
        </w:rPr>
        <w:t>Figueirão, Alcinópolis e Camapuã/MS, no de período de 17 e 19 de julho de</w:t>
      </w:r>
      <w:r w:rsidR="00DF70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2023.</w:t>
      </w:r>
    </w:p>
    <w:p w14:paraId="715ACA93" w14:textId="77777777" w:rsidR="00EB3635" w:rsidRPr="00EB3635" w:rsidRDefault="00EB3635" w:rsidP="00EB3635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80560AE" w14:textId="77777777" w:rsidR="00EB3635" w:rsidRPr="00483B7A" w:rsidRDefault="00EB3635" w:rsidP="00EB363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B17EBC6" w14:textId="1F081F79" w:rsidR="00F91DF8" w:rsidRPr="00483B7A" w:rsidRDefault="00DF707D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Pr="00C84F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Diana Pache Aparecida Vieira da Silva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de julho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077196B7" w:rsidR="0008516D" w:rsidRPr="00483B7A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</w:t>
      </w:r>
      <w:r w:rsidR="00DF707D">
        <w:rPr>
          <w:rFonts w:ascii="Times New Roman" w:hAnsi="Times New Roman" w:cs="Times New Roman"/>
          <w:i w:val="0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DF707D">
        <w:rPr>
          <w:rFonts w:ascii="Times New Roman" w:hAnsi="Times New Roman" w:cs="Times New Roman"/>
          <w:i w:val="0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DF707D">
        <w:rPr>
          <w:rFonts w:ascii="Times New Roman" w:hAnsi="Times New Roman" w:cs="Times New Roman"/>
          <w:i w:val="0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707D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F707D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DF707D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F707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DF707D" w:rsidRPr="00C84F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707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DF707D">
        <w:rPr>
          <w:rFonts w:ascii="Times New Roman" w:hAnsi="Times New Roman" w:cs="Times New Roman"/>
          <w:i w:val="0"/>
          <w:iCs w:val="0"/>
          <w:sz w:val="24"/>
          <w:szCs w:val="24"/>
        </w:rPr>
        <w:t>Diana Pache Aparecida Vieira da Silva,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</w:t>
      </w:r>
      <w:r w:rsidR="00772D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FA7" w:rsidRPr="00FE5386">
        <w:rPr>
          <w:rFonts w:ascii="Times New Roman" w:hAnsi="Times New Roman" w:cs="Times New Roman"/>
          <w:i w:val="0"/>
          <w:iCs w:val="0"/>
          <w:sz w:val="24"/>
          <w:szCs w:val="24"/>
        </w:rPr>
        <w:t>Caminhonete Nissan Frontier 4x4, placa HSU8776</w:t>
      </w:r>
      <w:r w:rsidR="00CE6FA7" w:rsidRPr="00FE5386">
        <w:rPr>
          <w:rFonts w:ascii="Times New Roman" w:hAnsi="Times New Roman" w:cs="Times New Roman"/>
          <w:i w:val="0"/>
          <w:sz w:val="24"/>
          <w:szCs w:val="24"/>
        </w:rPr>
        <w:t xml:space="preserve">, no período de </w:t>
      </w:r>
      <w:r w:rsidR="00FE5386">
        <w:rPr>
          <w:rFonts w:ascii="Times New Roman" w:hAnsi="Times New Roman" w:cs="Times New Roman"/>
          <w:i w:val="0"/>
          <w:sz w:val="24"/>
          <w:szCs w:val="24"/>
        </w:rPr>
        <w:t>1</w:t>
      </w:r>
      <w:r w:rsidR="00CE6FA7" w:rsidRPr="00FE5386">
        <w:rPr>
          <w:rFonts w:ascii="Times New Roman" w:hAnsi="Times New Roman" w:cs="Times New Roman"/>
          <w:i w:val="0"/>
          <w:sz w:val="24"/>
          <w:szCs w:val="24"/>
        </w:rPr>
        <w:t>7</w:t>
      </w:r>
      <w:r w:rsidR="00FE5386">
        <w:rPr>
          <w:rFonts w:ascii="Times New Roman" w:hAnsi="Times New Roman" w:cs="Times New Roman"/>
          <w:i w:val="0"/>
          <w:sz w:val="24"/>
          <w:szCs w:val="24"/>
        </w:rPr>
        <w:t xml:space="preserve"> a 19</w:t>
      </w:r>
      <w:r w:rsidR="00CE6FA7" w:rsidRPr="00FE5386">
        <w:rPr>
          <w:rFonts w:ascii="Times New Roman" w:hAnsi="Times New Roman" w:cs="Times New Roman"/>
          <w:i w:val="0"/>
          <w:sz w:val="24"/>
          <w:szCs w:val="24"/>
        </w:rPr>
        <w:t xml:space="preserve"> de julho de 2023.</w:t>
      </w:r>
    </w:p>
    <w:p w14:paraId="14CDD4E6" w14:textId="42019AA9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CE6FA7">
        <w:rPr>
          <w:rFonts w:ascii="Times New Roman" w:hAnsi="Times New Roman" w:cs="Times New Roman"/>
          <w:i w:val="0"/>
          <w:sz w:val="24"/>
          <w:szCs w:val="24"/>
        </w:rPr>
        <w:t xml:space="preserve"> e Inscrição, Registro e Cadastro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40A861CD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E5386">
        <w:rPr>
          <w:rFonts w:ascii="Times New Roman" w:hAnsi="Times New Roman" w:cs="Times New Roman"/>
          <w:sz w:val="24"/>
          <w:szCs w:val="24"/>
        </w:rPr>
        <w:t>11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CE6FA7">
        <w:rPr>
          <w:rFonts w:ascii="Times New Roman" w:hAnsi="Times New Roman" w:cs="Times New Roman"/>
          <w:sz w:val="24"/>
          <w:szCs w:val="24"/>
        </w:rPr>
        <w:t>ju</w:t>
      </w:r>
      <w:r w:rsidR="00FE5386">
        <w:rPr>
          <w:rFonts w:ascii="Times New Roman" w:hAnsi="Times New Roman" w:cs="Times New Roman"/>
          <w:sz w:val="24"/>
          <w:szCs w:val="24"/>
        </w:rPr>
        <w:t>l</w:t>
      </w:r>
      <w:r w:rsidR="00CE6FA7">
        <w:rPr>
          <w:rFonts w:ascii="Times New Roman" w:hAnsi="Times New Roman" w:cs="Times New Roman"/>
          <w:sz w:val="24"/>
          <w:szCs w:val="24"/>
        </w:rPr>
        <w:t>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46F334B" w14:textId="77777777" w:rsidR="00EB3635" w:rsidRDefault="00EB3635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A8E736" w14:textId="77777777" w:rsidR="00EB3635" w:rsidRPr="00483B7A" w:rsidRDefault="00EB3635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213247" w14:textId="77777777" w:rsidR="00CE6FA7" w:rsidRPr="005071C6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0D92B32D" w14:textId="77777777" w:rsidR="00CE6FA7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4FF06F9B" w14:textId="77777777" w:rsidR="00CE6FA7" w:rsidRPr="00461B47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5835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21C6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2025-02-19T19:30:00Z</cp:lastPrinted>
  <dcterms:created xsi:type="dcterms:W3CDTF">2023-07-11T16:28:00Z</dcterms:created>
  <dcterms:modified xsi:type="dcterms:W3CDTF">2025-02-19T19:30:00Z</dcterms:modified>
</cp:coreProperties>
</file>