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D4B402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DB74AC">
        <w:rPr>
          <w:b/>
          <w:caps/>
          <w:sz w:val="24"/>
          <w:szCs w:val="24"/>
        </w:rPr>
        <w:t>448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B74AC">
        <w:rPr>
          <w:b/>
          <w:caps/>
          <w:sz w:val="24"/>
          <w:szCs w:val="24"/>
        </w:rPr>
        <w:t>26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51343">
        <w:rPr>
          <w:b/>
          <w:caps/>
          <w:sz w:val="24"/>
          <w:szCs w:val="24"/>
        </w:rPr>
        <w:t>ju</w:t>
      </w:r>
      <w:r w:rsidR="00DB74AC">
        <w:rPr>
          <w:b/>
          <w:caps/>
          <w:sz w:val="24"/>
          <w:szCs w:val="24"/>
        </w:rPr>
        <w:t>l</w:t>
      </w:r>
      <w:r w:rsidR="00B51343">
        <w:rPr>
          <w:b/>
          <w:caps/>
          <w:sz w:val="24"/>
          <w:szCs w:val="24"/>
        </w:rPr>
        <w:t>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3061D17B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 xml:space="preserve">oficio n. 005/2023 Centro Universitário Unigran Capital, para </w:t>
      </w:r>
      <w:r w:rsidR="00DB74AC">
        <w:rPr>
          <w:rFonts w:ascii="Times New Roman" w:hAnsi="Times New Roman" w:cs="Times New Roman"/>
          <w:sz w:val="24"/>
          <w:szCs w:val="24"/>
        </w:rPr>
        <w:t xml:space="preserve">o </w:t>
      </w:r>
      <w:r w:rsidR="00776934">
        <w:rPr>
          <w:rFonts w:ascii="Times New Roman" w:hAnsi="Times New Roman" w:cs="Times New Roman"/>
          <w:sz w:val="24"/>
          <w:szCs w:val="24"/>
        </w:rPr>
        <w:t>acolhimento dos acadêmicos do 10º semestre de enfermagem</w:t>
      </w:r>
      <w:r w:rsidR="00DB74AC">
        <w:rPr>
          <w:rFonts w:ascii="Times New Roman" w:hAnsi="Times New Roman" w:cs="Times New Roman"/>
          <w:sz w:val="24"/>
          <w:szCs w:val="24"/>
        </w:rPr>
        <w:t>, para que possa realizar a abordagem e orientação á futuros enfermeiros</w:t>
      </w:r>
      <w:r w:rsidR="0091318D">
        <w:rPr>
          <w:rFonts w:ascii="Times New Roman" w:hAnsi="Times New Roman" w:cs="Times New Roman"/>
          <w:sz w:val="24"/>
          <w:szCs w:val="24"/>
        </w:rPr>
        <w:t>, a ser realizad</w:t>
      </w:r>
      <w:r w:rsidR="00776934">
        <w:rPr>
          <w:rFonts w:ascii="Times New Roman" w:hAnsi="Times New Roman" w:cs="Times New Roman"/>
          <w:sz w:val="24"/>
          <w:szCs w:val="24"/>
        </w:rPr>
        <w:t xml:space="preserve">o </w:t>
      </w:r>
      <w:r w:rsidR="0091318D">
        <w:rPr>
          <w:rFonts w:ascii="Times New Roman" w:hAnsi="Times New Roman" w:cs="Times New Roman"/>
          <w:sz w:val="24"/>
          <w:szCs w:val="24"/>
        </w:rPr>
        <w:t xml:space="preserve">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sz w:val="24"/>
          <w:szCs w:val="24"/>
        </w:rPr>
        <w:t>3</w:t>
      </w:r>
      <w:r w:rsidR="00776934">
        <w:rPr>
          <w:rFonts w:ascii="Times New Roman" w:hAnsi="Times New Roman" w:cs="Times New Roman"/>
          <w:sz w:val="24"/>
          <w:szCs w:val="24"/>
        </w:rPr>
        <w:t>1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sz w:val="24"/>
          <w:szCs w:val="24"/>
        </w:rPr>
        <w:t>ju</w:t>
      </w:r>
      <w:r w:rsidR="00776934">
        <w:rPr>
          <w:rFonts w:ascii="Times New Roman" w:hAnsi="Times New Roman" w:cs="Times New Roman"/>
          <w:sz w:val="24"/>
          <w:szCs w:val="24"/>
        </w:rPr>
        <w:t>l</w:t>
      </w:r>
      <w:r w:rsidR="00B51343">
        <w:rPr>
          <w:rFonts w:ascii="Times New Roman" w:hAnsi="Times New Roman" w:cs="Times New Roman"/>
          <w:sz w:val="24"/>
          <w:szCs w:val="24"/>
        </w:rPr>
        <w:t>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 xml:space="preserve">, no </w:t>
      </w:r>
      <w:r w:rsidR="00776934">
        <w:rPr>
          <w:rFonts w:ascii="Times New Roman" w:hAnsi="Times New Roman" w:cs="Times New Roman"/>
          <w:sz w:val="24"/>
          <w:szCs w:val="24"/>
        </w:rPr>
        <w:t>auditório do centro universitário Unigran Capital</w:t>
      </w:r>
      <w:r w:rsidR="0091318D">
        <w:rPr>
          <w:rFonts w:ascii="Times New Roman" w:hAnsi="Times New Roman" w:cs="Times New Roman"/>
          <w:sz w:val="24"/>
          <w:szCs w:val="24"/>
        </w:rPr>
        <w:t>,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08F87033" w:rsidR="00552879" w:rsidRPr="00DB74AC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Leandro Afonso Rabelo Dias,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175263-ENF,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DB74AC">
        <w:rPr>
          <w:rFonts w:ascii="Times New Roman" w:hAnsi="Times New Roman" w:cs="Times New Roman"/>
          <w:i w:val="0"/>
          <w:iCs w:val="0"/>
          <w:sz w:val="24"/>
          <w:szCs w:val="24"/>
        </w:rPr>
        <w:t>no acolhimento dos acadêmicos</w:t>
      </w:r>
      <w:r w:rsidR="00DB7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 w:rsidR="00DB74AC" w:rsidRPr="00DB7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10º semestre</w:t>
      </w:r>
      <w:r w:rsidR="00634E46" w:rsidRPr="00B51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5134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B74A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DB74AC">
        <w:rPr>
          <w:rFonts w:ascii="Times New Roman" w:hAnsi="Times New Roman" w:cs="Times New Roman"/>
          <w:i w:val="0"/>
          <w:iCs w:val="0"/>
          <w:sz w:val="24"/>
          <w:szCs w:val="24"/>
        </w:rPr>
        <w:t>lh</w:t>
      </w:r>
      <w:r w:rsidR="00B5134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B74AC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74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4AC" w:rsidRPr="00DB74AC">
        <w:rPr>
          <w:rFonts w:ascii="Times New Roman" w:hAnsi="Times New Roman" w:cs="Times New Roman"/>
          <w:i w:val="0"/>
          <w:sz w:val="24"/>
          <w:szCs w:val="24"/>
        </w:rPr>
        <w:t>no auditório do centro universitário Unigran Capital, em Campo Grande/MS</w:t>
      </w:r>
      <w:r w:rsidR="00DB74A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0EC2E" w14:textId="1D51F9EA" w:rsidR="00267080" w:rsidRPr="000F0AB1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4AC"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634E46" w:rsidRPr="00DB74AC">
        <w:rPr>
          <w:rFonts w:ascii="Times New Roman" w:hAnsi="Times New Roman" w:cs="Times New Roman"/>
          <w:i w:val="0"/>
          <w:sz w:val="24"/>
          <w:szCs w:val="24"/>
        </w:rPr>
        <w:t>Dr. Leandro Afonso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Rabelo Dias,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CACAF4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B74AC">
        <w:rPr>
          <w:rFonts w:ascii="Times New Roman" w:hAnsi="Times New Roman" w:cs="Times New Roman"/>
          <w:i w:val="0"/>
          <w:sz w:val="24"/>
          <w:szCs w:val="24"/>
        </w:rPr>
        <w:t>26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sz w:val="24"/>
          <w:szCs w:val="24"/>
        </w:rPr>
        <w:t>ju</w:t>
      </w:r>
      <w:r w:rsidR="00DB74AC">
        <w:rPr>
          <w:rFonts w:ascii="Times New Roman" w:hAnsi="Times New Roman" w:cs="Times New Roman"/>
          <w:i w:val="0"/>
          <w:sz w:val="24"/>
          <w:szCs w:val="24"/>
        </w:rPr>
        <w:t>l</w:t>
      </w:r>
      <w:r w:rsidR="00B51343">
        <w:rPr>
          <w:rFonts w:ascii="Times New Roman" w:hAnsi="Times New Roman" w:cs="Times New Roman"/>
          <w:i w:val="0"/>
          <w:sz w:val="24"/>
          <w:szCs w:val="24"/>
        </w:rPr>
        <w:t>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77777777" w:rsidR="00B51343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2667956" w14:textId="77777777" w:rsidR="00B51343" w:rsidRPr="00461B47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0B77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617C0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2023-07-26T18:00:00Z</dcterms:created>
  <dcterms:modified xsi:type="dcterms:W3CDTF">2025-02-19T20:03:00Z</dcterms:modified>
</cp:coreProperties>
</file>