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4A65BC4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34BCD">
        <w:rPr>
          <w:b/>
          <w:caps/>
          <w:sz w:val="24"/>
          <w:szCs w:val="24"/>
        </w:rPr>
        <w:t>469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34BCD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934BC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D734C52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1EBFC821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934BCD">
        <w:rPr>
          <w:rFonts w:ascii="Times New Roman" w:hAnsi="Times New Roman" w:cs="Times New Roman"/>
          <w:sz w:val="24"/>
          <w:szCs w:val="24"/>
        </w:rPr>
        <w:t>025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3C67A5">
        <w:rPr>
          <w:rFonts w:ascii="Times New Roman" w:hAnsi="Times New Roman" w:cs="Times New Roman"/>
          <w:sz w:val="24"/>
          <w:szCs w:val="24"/>
        </w:rPr>
        <w:t>20</w:t>
      </w:r>
      <w:r w:rsidR="00934BCD">
        <w:rPr>
          <w:rFonts w:ascii="Times New Roman" w:hAnsi="Times New Roman" w:cs="Times New Roman"/>
          <w:sz w:val="24"/>
          <w:szCs w:val="24"/>
        </w:rPr>
        <w:t>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</w:t>
      </w:r>
      <w:r w:rsidR="00934BCD">
        <w:rPr>
          <w:rFonts w:ascii="Times New Roman" w:hAnsi="Times New Roman" w:cs="Times New Roman"/>
          <w:sz w:val="24"/>
          <w:szCs w:val="24"/>
        </w:rPr>
        <w:t>edição e impressão de material gráfico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A468ED3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</w:t>
      </w:r>
      <w:r w:rsidR="00934BCD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506684">
        <w:rPr>
          <w:rFonts w:ascii="Times New Roman" w:hAnsi="Times New Roman" w:cs="Times New Roman"/>
          <w:i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</w:t>
      </w:r>
      <w:r w:rsidR="00934BCD" w:rsidRPr="00934BCD">
        <w:rPr>
          <w:rFonts w:ascii="Times New Roman" w:hAnsi="Times New Roman" w:cs="Times New Roman"/>
          <w:i w:val="0"/>
          <w:sz w:val="24"/>
          <w:szCs w:val="24"/>
        </w:rPr>
        <w:t>edição e impressão de material gráfico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48F366D2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4BCD">
        <w:rPr>
          <w:rFonts w:ascii="Times New Roman" w:hAnsi="Times New Roman" w:cs="Times New Roman"/>
          <w:i w:val="0"/>
          <w:iCs w:val="0"/>
          <w:sz w:val="24"/>
          <w:szCs w:val="24"/>
        </w:rPr>
        <w:t>025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934B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7523141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4BCD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34BCD">
        <w:rPr>
          <w:rFonts w:ascii="Times New Roman" w:hAnsi="Times New Roman" w:cs="Times New Roman"/>
          <w:i w:val="0"/>
          <w:iCs w:val="0"/>
          <w:sz w:val="24"/>
          <w:szCs w:val="24"/>
        </w:rPr>
        <w:t>Bruno Arce Vaitti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681700E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34BCD">
        <w:rPr>
          <w:rFonts w:ascii="Times New Roman" w:hAnsi="Times New Roman" w:cs="Times New Roman"/>
          <w:i w:val="0"/>
          <w:sz w:val="24"/>
          <w:szCs w:val="24"/>
        </w:rPr>
        <w:t>02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4BC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E7FC5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77777777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144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12022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2023-08-02T17:37:00Z</dcterms:created>
  <dcterms:modified xsi:type="dcterms:W3CDTF">2025-02-19T20:03:00Z</dcterms:modified>
</cp:coreProperties>
</file>