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C9118E2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3D62">
        <w:rPr>
          <w:b/>
          <w:caps/>
          <w:sz w:val="24"/>
          <w:szCs w:val="24"/>
        </w:rPr>
        <w:t>486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F3D62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 </w:t>
      </w:r>
      <w:r w:rsidR="007F3D6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0CDC3685" w14:textId="77777777" w:rsidR="00280986" w:rsidRDefault="00280986" w:rsidP="002809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A06765" w14:textId="357441C9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161EFD">
        <w:rPr>
          <w:rFonts w:ascii="Times New Roman" w:hAnsi="Times New Roman" w:cs="Times New Roman"/>
          <w:sz w:val="24"/>
          <w:szCs w:val="24"/>
        </w:rPr>
        <w:t>047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161EFD">
        <w:rPr>
          <w:rFonts w:ascii="Times New Roman" w:hAnsi="Times New Roman" w:cs="Times New Roman"/>
          <w:sz w:val="24"/>
          <w:szCs w:val="24"/>
        </w:rPr>
        <w:t xml:space="preserve">a </w:t>
      </w:r>
      <w:r w:rsidR="0049518E">
        <w:rPr>
          <w:rFonts w:ascii="Times New Roman" w:hAnsi="Times New Roman" w:cs="Times New Roman"/>
          <w:sz w:val="24"/>
          <w:szCs w:val="24"/>
        </w:rPr>
        <w:t>viage</w:t>
      </w:r>
      <w:r w:rsidR="00161EFD">
        <w:rPr>
          <w:rFonts w:ascii="Times New Roman" w:hAnsi="Times New Roman" w:cs="Times New Roman"/>
          <w:sz w:val="24"/>
          <w:szCs w:val="24"/>
        </w:rPr>
        <w:t>m</w:t>
      </w:r>
      <w:r w:rsidR="0049518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>ões</w:t>
      </w:r>
      <w:r w:rsidR="00161EFD">
        <w:rPr>
          <w:rFonts w:ascii="Times New Roman" w:hAnsi="Times New Roman" w:cs="Times New Roman"/>
          <w:sz w:val="24"/>
          <w:szCs w:val="24"/>
        </w:rPr>
        <w:t xml:space="preserve"> </w:t>
      </w:r>
      <w:r w:rsidR="00305D3A">
        <w:rPr>
          <w:rFonts w:ascii="Times New Roman" w:hAnsi="Times New Roman" w:cs="Times New Roman"/>
          <w:sz w:val="24"/>
          <w:szCs w:val="24"/>
        </w:rPr>
        <w:t>para averiguar</w:t>
      </w:r>
      <w:r w:rsidR="00161EFD">
        <w:rPr>
          <w:rFonts w:ascii="Times New Roman" w:hAnsi="Times New Roman" w:cs="Times New Roman"/>
          <w:sz w:val="24"/>
          <w:szCs w:val="24"/>
        </w:rPr>
        <w:t xml:space="preserve"> denúncia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161EFD">
        <w:rPr>
          <w:rFonts w:ascii="Times New Roman" w:hAnsi="Times New Roman" w:cs="Times New Roman"/>
          <w:sz w:val="24"/>
          <w:szCs w:val="24"/>
        </w:rPr>
        <w:t>e atualização da operação enfermeiro 24H</w:t>
      </w:r>
      <w:r w:rsidR="0049518E">
        <w:rPr>
          <w:rFonts w:ascii="Times New Roman" w:hAnsi="Times New Roman" w:cs="Times New Roman"/>
          <w:sz w:val="24"/>
          <w:szCs w:val="24"/>
        </w:rPr>
        <w:t xml:space="preserve">, </w:t>
      </w:r>
      <w:r w:rsidR="00F96A60">
        <w:rPr>
          <w:rFonts w:ascii="Times New Roman" w:hAnsi="Times New Roman" w:cs="Times New Roman"/>
          <w:sz w:val="24"/>
          <w:szCs w:val="24"/>
        </w:rPr>
        <w:t>no município de Corumbá</w:t>
      </w:r>
      <w:r w:rsidR="0049518E">
        <w:rPr>
          <w:rFonts w:ascii="Times New Roman" w:hAnsi="Times New Roman" w:cs="Times New Roman"/>
          <w:sz w:val="24"/>
          <w:szCs w:val="24"/>
        </w:rPr>
        <w:t>/MS, no</w:t>
      </w:r>
      <w:r w:rsidR="00F96A60">
        <w:rPr>
          <w:rFonts w:ascii="Times New Roman" w:hAnsi="Times New Roman" w:cs="Times New Roman"/>
          <w:sz w:val="24"/>
          <w:szCs w:val="24"/>
        </w:rPr>
        <w:t>s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F96A60">
        <w:rPr>
          <w:rFonts w:ascii="Times New Roman" w:hAnsi="Times New Roman" w:cs="Times New Roman"/>
          <w:sz w:val="24"/>
          <w:szCs w:val="24"/>
        </w:rPr>
        <w:t>dias 10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96A60">
        <w:rPr>
          <w:rFonts w:ascii="Times New Roman" w:hAnsi="Times New Roman" w:cs="Times New Roman"/>
          <w:sz w:val="24"/>
          <w:szCs w:val="24"/>
        </w:rPr>
        <w:t>e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96A60">
        <w:rPr>
          <w:rFonts w:ascii="Times New Roman" w:hAnsi="Times New Roman" w:cs="Times New Roman"/>
          <w:sz w:val="24"/>
          <w:szCs w:val="24"/>
        </w:rPr>
        <w:t>11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F96A60">
        <w:rPr>
          <w:rFonts w:ascii="Times New Roman" w:hAnsi="Times New Roman" w:cs="Times New Roman"/>
          <w:sz w:val="24"/>
          <w:szCs w:val="24"/>
        </w:rPr>
        <w:t xml:space="preserve">agosto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25459173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508674-ENF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5D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de denúncia 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6A60" w:rsidRPr="00F96A60">
        <w:rPr>
          <w:rFonts w:ascii="Times New Roman" w:hAnsi="Times New Roman" w:cs="Times New Roman"/>
          <w:i w:val="0"/>
          <w:iCs w:val="0"/>
          <w:sz w:val="24"/>
          <w:szCs w:val="24"/>
        </w:rPr>
        <w:t>atualização da operação enfermeiro 24H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>/MS, no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>s dias 10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C842F6A" w:rsidR="00F91DF8" w:rsidRPr="00B832D5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E73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1 e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6D9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DBB867" w14:textId="18CD3353" w:rsidR="00B832D5" w:rsidRPr="00B832D5" w:rsidRDefault="005E6EC3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a Dra. Priscilla Marcos Santana de Araújo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>, no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s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dias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10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e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11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agosto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14CDD4E6" w14:textId="42019AA9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3172F1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832D5">
        <w:rPr>
          <w:rFonts w:ascii="Times New Roman" w:hAnsi="Times New Roman" w:cs="Times New Roman"/>
          <w:sz w:val="24"/>
          <w:szCs w:val="24"/>
        </w:rPr>
        <w:t>08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832D5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7764086" w14:textId="77777777" w:rsidR="00412C08" w:rsidRPr="00483B7A" w:rsidRDefault="00412C08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5C18665" w14:textId="4C4DCC66" w:rsidR="00DF0B96" w:rsidRPr="00483B7A" w:rsidRDefault="00CE6FA7" w:rsidP="000C6E8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DF0B9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6E88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EFD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35CB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986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D3A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2C08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27E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3D6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6D9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0D69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902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2D5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4CEF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B96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BB4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96A60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2025-02-19T20:03:00Z</cp:lastPrinted>
  <dcterms:created xsi:type="dcterms:W3CDTF">2023-08-08T16:00:00Z</dcterms:created>
  <dcterms:modified xsi:type="dcterms:W3CDTF">2025-02-19T20:03:00Z</dcterms:modified>
</cp:coreProperties>
</file>