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09830201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D6183">
        <w:rPr>
          <w:b/>
          <w:caps/>
          <w:sz w:val="24"/>
          <w:szCs w:val="24"/>
        </w:rPr>
        <w:t>554</w:t>
      </w:r>
      <w:r w:rsidRPr="00113914">
        <w:rPr>
          <w:b/>
          <w:caps/>
          <w:sz w:val="24"/>
          <w:szCs w:val="24"/>
        </w:rPr>
        <w:t xml:space="preserve"> de </w:t>
      </w:r>
      <w:r w:rsidR="00DD6183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D6183">
        <w:rPr>
          <w:b/>
          <w:caps/>
          <w:sz w:val="24"/>
          <w:szCs w:val="24"/>
        </w:rPr>
        <w:t>setem</w:t>
      </w:r>
      <w:r w:rsidR="009932B5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DD6183">
        <w:rPr>
          <w:b/>
          <w:caps/>
          <w:sz w:val="24"/>
          <w:szCs w:val="24"/>
        </w:rPr>
        <w:t>2023</w:t>
      </w:r>
    </w:p>
    <w:p w14:paraId="423EB00E" w14:textId="77777777" w:rsidR="007B22AD" w:rsidRPr="007B22AD" w:rsidRDefault="007B22AD" w:rsidP="007B22AD">
      <w:pPr>
        <w:rPr>
          <w:lang w:eastAsia="pt-BR"/>
        </w:rPr>
      </w:pPr>
    </w:p>
    <w:p w14:paraId="65951938" w14:textId="3C9C2A97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DD6183">
        <w:rPr>
          <w:rFonts w:ascii="Times New Roman" w:hAnsi="Times New Roman" w:cs="Times New Roman"/>
          <w:sz w:val="24"/>
          <w:szCs w:val="24"/>
        </w:rPr>
        <w:t xml:space="preserve"> Interino</w:t>
      </w:r>
      <w:r w:rsidR="00046D66">
        <w:rPr>
          <w:rFonts w:ascii="Times New Roman" w:hAnsi="Times New Roman" w:cs="Times New Roman"/>
          <w:sz w:val="24"/>
          <w:szCs w:val="24"/>
        </w:rPr>
        <w:t xml:space="preserve">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D6183">
        <w:rPr>
          <w:rFonts w:ascii="Times New Roman" w:hAnsi="Times New Roman" w:cs="Times New Roman"/>
          <w:sz w:val="24"/>
          <w:szCs w:val="24"/>
        </w:rPr>
        <w:t>a</w:t>
      </w:r>
      <w:r w:rsidR="00046D66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DD6183">
        <w:rPr>
          <w:rFonts w:ascii="Times New Roman" w:hAnsi="Times New Roman" w:cs="Times New Roman"/>
          <w:sz w:val="24"/>
          <w:szCs w:val="24"/>
        </w:rPr>
        <w:t>a Interina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B3DC3FB" w14:textId="512F8565" w:rsidR="00FB449B" w:rsidRDefault="00344541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9932B5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B43235">
        <w:rPr>
          <w:rFonts w:ascii="Times New Roman" w:hAnsi="Times New Roman" w:cs="Times New Roman"/>
          <w:sz w:val="24"/>
          <w:szCs w:val="24"/>
        </w:rPr>
        <w:t>:</w:t>
      </w:r>
    </w:p>
    <w:p w14:paraId="2670DB46" w14:textId="4935BC2E" w:rsidR="007B22AD" w:rsidRPr="00DD6183" w:rsidRDefault="007B22AD" w:rsidP="004378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D6183">
        <w:rPr>
          <w:rFonts w:ascii="Times New Roman" w:hAnsi="Times New Roman" w:cs="Times New Roman"/>
          <w:i w:val="0"/>
          <w:sz w:val="24"/>
          <w:szCs w:val="24"/>
        </w:rPr>
        <w:t xml:space="preserve">Designar a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Sra. </w:t>
      </w:r>
      <w:bookmarkStart w:id="0" w:name="_Hlk146092585"/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bookmarkEnd w:id="0"/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, para o cargo em comissão de Assessora Técnica de Nível Médio, para exercer a função gratificada como chefe do Setor de Processos Éticos.</w:t>
      </w:r>
    </w:p>
    <w:p w14:paraId="7A14651B" w14:textId="24323742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DD6183">
        <w:rPr>
          <w:rFonts w:ascii="Times New Roman" w:hAnsi="Times New Roman" w:cs="Times New Roman"/>
          <w:i w:val="0"/>
          <w:sz w:val="24"/>
          <w:szCs w:val="24"/>
        </w:rPr>
        <w:t>, f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12B0EFF8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partir do dia 01 de outubro de 2023,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1E788F4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344541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7E5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85D2D5" w14:textId="77777777" w:rsidR="00E2131F" w:rsidRPr="005071C6" w:rsidRDefault="00E2131F" w:rsidP="00E2131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52F5FF42" w14:textId="77777777" w:rsidR="00E2131F" w:rsidRPr="00504BD1" w:rsidRDefault="00E2131F" w:rsidP="00E2131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28F384EF" w14:textId="424E6490" w:rsidR="00747E4E" w:rsidRPr="00344E9E" w:rsidRDefault="00E2131F" w:rsidP="00E2131F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sectPr w:rsidR="00747E4E" w:rsidRPr="00344E9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2E3" w14:textId="77777777" w:rsidR="00E2131F" w:rsidRPr="00731A81" w:rsidRDefault="00E2131F" w:rsidP="00E2131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FE73B0A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4D0E0E6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5213B" wp14:editId="65C8D0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B3D502" w14:textId="77777777" w:rsidR="00E2131F" w:rsidRDefault="00E2131F" w:rsidP="00E213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5213B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B3D502" w14:textId="77777777" w:rsidR="00E2131F" w:rsidRDefault="00E2131F" w:rsidP="00E213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8984CF4" w14:textId="59FAE050" w:rsidR="00CD3396" w:rsidRPr="00E71A61" w:rsidRDefault="00E2131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797F287" wp14:editId="2EF4A46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1118109">
    <w:abstractNumId w:val="3"/>
  </w:num>
  <w:num w:numId="2" w16cid:durableId="51319728">
    <w:abstractNumId w:val="4"/>
  </w:num>
  <w:num w:numId="3" w16cid:durableId="1571501328">
    <w:abstractNumId w:val="1"/>
  </w:num>
  <w:num w:numId="4" w16cid:durableId="302395986">
    <w:abstractNumId w:val="7"/>
  </w:num>
  <w:num w:numId="5" w16cid:durableId="1040520547">
    <w:abstractNumId w:val="6"/>
  </w:num>
  <w:num w:numId="6" w16cid:durableId="1678268343">
    <w:abstractNumId w:val="8"/>
  </w:num>
  <w:num w:numId="7" w16cid:durableId="30347979">
    <w:abstractNumId w:val="0"/>
  </w:num>
  <w:num w:numId="8" w16cid:durableId="1864661365">
    <w:abstractNumId w:val="2"/>
  </w:num>
  <w:num w:numId="9" w16cid:durableId="1231232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538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541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6F7C8E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87E5B"/>
    <w:rsid w:val="00990902"/>
    <w:rsid w:val="00992E1E"/>
    <w:rsid w:val="009932B5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235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B4559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183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31F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2025-02-19T20:03:00Z</cp:lastPrinted>
  <dcterms:created xsi:type="dcterms:W3CDTF">2018-01-23T16:05:00Z</dcterms:created>
  <dcterms:modified xsi:type="dcterms:W3CDTF">2025-02-19T20:03:00Z</dcterms:modified>
</cp:coreProperties>
</file>