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6BB73411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E75A96">
        <w:rPr>
          <w:b/>
          <w:caps/>
          <w:sz w:val="24"/>
          <w:szCs w:val="24"/>
        </w:rPr>
        <w:t>51</w:t>
      </w:r>
      <w:r w:rsidR="00B71765">
        <w:rPr>
          <w:b/>
          <w:caps/>
          <w:sz w:val="24"/>
          <w:szCs w:val="24"/>
        </w:rPr>
        <w:t>3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21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agosto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2023</w:t>
      </w:r>
    </w:p>
    <w:p w14:paraId="692D6F7F" w14:textId="78B07A41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>Presidente Interino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E75A96">
        <w:rPr>
          <w:rFonts w:ascii="Times New Roman" w:hAnsi="Times New Roman" w:cs="Times New Roman"/>
        </w:rPr>
        <w:t>a Secretária Interina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80103D7" w14:textId="660394F5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solicitação por capacitação dos profissionais </w:t>
      </w:r>
      <w:bookmarkStart w:id="0" w:name="_Hlk71645278"/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Enfermeiro </w:t>
      </w:r>
      <w:r w:rsidR="00E015B5" w:rsidRPr="00242BB4">
        <w:rPr>
          <w:rFonts w:ascii="Times New Roman" w:hAnsi="Times New Roman" w:cs="Times New Roman"/>
          <w:bCs/>
          <w:sz w:val="24"/>
          <w:szCs w:val="24"/>
        </w:rPr>
        <w:t>do município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>/MS</w:t>
      </w:r>
      <w:bookmarkEnd w:id="0"/>
      <w:r w:rsidR="009A65D5" w:rsidRPr="00242BB4">
        <w:rPr>
          <w:rFonts w:ascii="Times New Roman" w:hAnsi="Times New Roman" w:cs="Times New Roman"/>
          <w:bCs/>
          <w:sz w:val="24"/>
          <w:szCs w:val="24"/>
        </w:rPr>
        <w:t>, para inserção do dispositivo intrauterino – DIU</w:t>
      </w:r>
      <w:r w:rsidR="00242B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C29F4" w14:textId="74D42650" w:rsidR="00534D20" w:rsidRDefault="00242BB4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Processo Administrativo n. </w:t>
      </w:r>
      <w:r w:rsidR="00E75A96">
        <w:rPr>
          <w:rFonts w:ascii="Times New Roman" w:hAnsi="Times New Roman" w:cs="Times New Roman"/>
          <w:bCs/>
          <w:sz w:val="24"/>
          <w:szCs w:val="24"/>
        </w:rPr>
        <w:t>09</w:t>
      </w:r>
      <w:r w:rsidR="00B71765">
        <w:rPr>
          <w:rFonts w:ascii="Times New Roman" w:hAnsi="Times New Roman" w:cs="Times New Roman"/>
          <w:bCs/>
          <w:sz w:val="24"/>
          <w:szCs w:val="24"/>
        </w:rPr>
        <w:t>1</w:t>
      </w:r>
      <w:r w:rsidR="00E75A96">
        <w:rPr>
          <w:rFonts w:ascii="Times New Roman" w:hAnsi="Times New Roman" w:cs="Times New Roman"/>
          <w:bCs/>
          <w:sz w:val="24"/>
          <w:szCs w:val="24"/>
        </w:rPr>
        <w:t>/</w:t>
      </w:r>
      <w:r w:rsidR="00B71765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Solicitação de </w:t>
      </w:r>
      <w:r>
        <w:rPr>
          <w:rFonts w:ascii="Times New Roman" w:hAnsi="Times New Roman" w:cs="Times New Roman"/>
          <w:bCs/>
          <w:sz w:val="24"/>
          <w:szCs w:val="24"/>
        </w:rPr>
        <w:t xml:space="preserve">Capacitação 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Inserção do dispositivo intrauterino </w:t>
      </w:r>
      <w:r w:rsidR="00E75A96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DIU</w:t>
      </w:r>
      <w:r w:rsidR="00E75A96">
        <w:rPr>
          <w:rFonts w:ascii="Times New Roman" w:hAnsi="Times New Roman" w:cs="Times New Roman"/>
          <w:bCs/>
          <w:sz w:val="24"/>
          <w:szCs w:val="24"/>
        </w:rPr>
        <w:t xml:space="preserve"> para os Enfermeiros do municipio de </w:t>
      </w:r>
      <w:r w:rsidR="00B71765">
        <w:rPr>
          <w:rFonts w:ascii="Times New Roman" w:hAnsi="Times New Roman" w:cs="Times New Roman"/>
          <w:bCs/>
          <w:sz w:val="24"/>
          <w:szCs w:val="24"/>
        </w:rPr>
        <w:t>Naviraí</w:t>
      </w:r>
      <w:r w:rsidR="00E75A96">
        <w:rPr>
          <w:rFonts w:ascii="Times New Roman" w:hAnsi="Times New Roman" w:cs="Times New Roman"/>
          <w:bCs/>
          <w:sz w:val="24"/>
          <w:szCs w:val="24"/>
        </w:rPr>
        <w:t>/MS</w:t>
      </w:r>
      <w:r w:rsidR="00534D20">
        <w:rPr>
          <w:rFonts w:ascii="Times New Roman" w:hAnsi="Times New Roman" w:cs="Times New Roman"/>
          <w:bCs/>
          <w:sz w:val="24"/>
          <w:szCs w:val="24"/>
        </w:rPr>
        <w:t xml:space="preserve"> e</w:t>
      </w:r>
    </w:p>
    <w:p w14:paraId="4D60C9EF" w14:textId="5A8C25AD" w:rsidR="00242BB4" w:rsidRDefault="00534D20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CONSIDERANDO</w:t>
      </w:r>
      <w:r w:rsidRPr="00242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aprovação</w:t>
      </w:r>
      <w:r w:rsidRPr="00534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 Referendum, do Parecer Geral de Conselheiro n. 0</w:t>
      </w:r>
      <w:r w:rsidR="00B7176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/2023, elaborado pela Conselheira Dra. Karine Gomes Jarcem,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DD599F" w14:textId="77777777" w:rsidR="00495A75" w:rsidRDefault="00495A75" w:rsidP="00534D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09A51533" w:rsidR="00136713" w:rsidRPr="00495A75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 ministrar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79CE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Oficina de 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Enfermeiro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4268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E01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9A65D5" w:rsidRPr="009A65D5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922B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01 e 02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C3908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E2DF" w14:textId="77777777" w:rsidR="00495A75" w:rsidRPr="00242BB4" w:rsidRDefault="00495A75" w:rsidP="00495A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04D584" w14:textId="3003F980" w:rsidR="007869F1" w:rsidRPr="00242BB4" w:rsidRDefault="00E91438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far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1765">
        <w:rPr>
          <w:rFonts w:ascii="Times New Roman" w:hAnsi="Times New Roman" w:cs="Times New Roman"/>
          <w:i w:val="0"/>
          <w:iCs w:val="0"/>
          <w:sz w:val="24"/>
          <w:szCs w:val="24"/>
        </w:rPr>
        <w:t>considerando a distância do municipio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disponibilidade dos profissionais em participar de capacitações nos finais de semana,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evento será em período integral, a ida será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5E0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C0E480A" w14:textId="77777777" w:rsidR="00242BB4" w:rsidRPr="00E91438" w:rsidRDefault="00242BB4" w:rsidP="00242B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45E28B4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B7F4E39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21 de agosto de 2023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A56CA2" w14:textId="77777777" w:rsidR="00242BB4" w:rsidRDefault="00242BB4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E58FC01" w14:textId="77777777" w:rsidR="00E75A96" w:rsidRPr="002E56DB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87B4E4" w14:textId="77777777" w:rsidR="00E75A96" w:rsidRPr="005071C6" w:rsidRDefault="00AD0B87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75A96">
        <w:rPr>
          <w:rFonts w:ascii="Times New Roman" w:hAnsi="Times New Roman" w:cs="Times New Roman"/>
          <w:sz w:val="24"/>
          <w:szCs w:val="24"/>
        </w:rPr>
        <w:t>Dr. Rodrigo Alexandre Teixeira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E75A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E75A96">
        <w:rPr>
          <w:rFonts w:ascii="Times New Roman" w:hAnsi="Times New Roman" w:cs="Times New Roman"/>
          <w:sz w:val="24"/>
          <w:szCs w:val="24"/>
        </w:rPr>
        <w:t>a</w:t>
      </w:r>
      <w:r w:rsidR="00E75A96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E75A96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D336AC3" w14:textId="77777777" w:rsidR="00E75A96" w:rsidRPr="00504BD1" w:rsidRDefault="00E75A96" w:rsidP="00E75A9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6893B62B" w14:textId="77777777" w:rsidR="00E75A96" w:rsidRPr="00EC2A40" w:rsidRDefault="00E75A96" w:rsidP="00E75A9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DDFFC00" w14:textId="05C08F3A" w:rsidR="00F824B7" w:rsidRPr="00327745" w:rsidRDefault="00F824B7" w:rsidP="00E75A96">
      <w:pPr>
        <w:tabs>
          <w:tab w:val="left" w:pos="3765"/>
        </w:tabs>
        <w:spacing w:after="0" w:line="240" w:lineRule="auto"/>
        <w:jc w:val="both"/>
      </w:pP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5B3EA3A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3908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538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2FA6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5E8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5A75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E0C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65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2023-08-21T18:16:00Z</dcterms:created>
  <dcterms:modified xsi:type="dcterms:W3CDTF">2025-02-19T20:03:00Z</dcterms:modified>
</cp:coreProperties>
</file>