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0251D900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C0B">
        <w:rPr>
          <w:b/>
          <w:caps/>
          <w:sz w:val="24"/>
          <w:szCs w:val="24"/>
        </w:rPr>
        <w:t>57</w:t>
      </w:r>
      <w:r w:rsidR="00C22F9A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B0576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A5208F3" w14:textId="6AA1541D" w:rsidR="00EB2801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4A2E37" w:rsidRPr="004A2E37">
        <w:rPr>
          <w:rFonts w:ascii="Times New Roman" w:hAnsi="Times New Roman" w:cs="Times New Roman"/>
          <w:sz w:val="24"/>
          <w:szCs w:val="24"/>
        </w:rPr>
        <w:t>a realização do 25º Congresso Brasileiro dos Conselhos de Enfermagem, a ser realizado no período de 23 a 26 de outubro de 2023, em João Pessoa/PB, baixam as seguintes determinações</w:t>
      </w:r>
      <w:r w:rsidR="004A2E37">
        <w:rPr>
          <w:rFonts w:ascii="Times New Roman" w:hAnsi="Times New Roman" w:cs="Times New Roman"/>
          <w:sz w:val="24"/>
          <w:szCs w:val="24"/>
        </w:rPr>
        <w:t>;</w:t>
      </w:r>
    </w:p>
    <w:p w14:paraId="2F1A242A" w14:textId="565BFC39" w:rsidR="00EB2801" w:rsidRPr="004A2E37" w:rsidRDefault="006C5A8A" w:rsidP="004A2E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0" w:name="_Hlk147221844"/>
      <w:r w:rsid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Coordenadora da </w:t>
      </w:r>
      <w:r w:rsidR="009E135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</w:t>
      </w:r>
      <w:r w:rsid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omissão </w:t>
      </w:r>
      <w:r w:rsidR="009E135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rganizadora</w:t>
      </w:r>
      <w:r w:rsidR="009E135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 Representação do Coren-MS, n</w:t>
      </w:r>
      <w:r w:rsid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o 25º CBCENF, </w:t>
      </w:r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bookmarkEnd w:id="0"/>
      <w:r w:rsid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Vania Paula Stolte Rodrigues</w:t>
      </w:r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143504</w:t>
      </w:r>
      <w:r w:rsidR="00EB2801" w:rsidRPr="00EB280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B0576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9E135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participar do 25º Congresso Brasileiro dos Conselhos de Enfermagem, a ser realizado no período de 23 a 26 de outubro de 2023, 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3F6FE71F" w14:textId="4D3DCDBC" w:rsidR="00EB2801" w:rsidRPr="004A2E37" w:rsidRDefault="00EB2801" w:rsidP="004A2E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6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2E37" w:rsidRPr="004A2E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Vania Paula Stolte Rodrigues</w:t>
      </w:r>
      <w:r w:rsidR="006F0A9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39882477" w14:textId="7536CE3C" w:rsidR="00EB2801" w:rsidRPr="004A2E37" w:rsidRDefault="009E135A" w:rsidP="004A2E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20595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="004A2E3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A1B0415" w14:textId="3E60B3AF" w:rsidR="00EB2801" w:rsidRPr="004A2E37" w:rsidRDefault="009536A9" w:rsidP="004A2E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6904DE3C" w14:textId="21D0B3CA" w:rsidR="00EB2801" w:rsidRPr="004A2E37" w:rsidRDefault="009536A9" w:rsidP="004A2E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4DDFFA0C" w14:textId="32CD6916" w:rsidR="007B70F2" w:rsidRPr="004A2E37" w:rsidRDefault="00881D55" w:rsidP="004A2E3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576A">
        <w:rPr>
          <w:rFonts w:ascii="Times New Roman" w:hAnsi="Times New Roman" w:cs="Times New Roman"/>
          <w:i w:val="0"/>
          <w:sz w:val="24"/>
          <w:szCs w:val="24"/>
        </w:rPr>
        <w:t>02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94F86B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63D9159" w14:textId="77777777" w:rsidR="009E135A" w:rsidRPr="00564EF1" w:rsidRDefault="009E135A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574505D5" w14:textId="100651B8" w:rsidR="001D0A9D" w:rsidRPr="00564EF1" w:rsidRDefault="007B70F2" w:rsidP="006B7C1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A2E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A2E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05958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2E37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B7C1D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135A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576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2F9A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359A7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2023-10-03T18:47:00Z</cp:lastPrinted>
  <dcterms:created xsi:type="dcterms:W3CDTF">2023-10-03T15:11:00Z</dcterms:created>
  <dcterms:modified xsi:type="dcterms:W3CDTF">2023-10-03T19:08:00Z</dcterms:modified>
</cp:coreProperties>
</file>