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655CD" w14:textId="2AD611DD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663898">
        <w:rPr>
          <w:b/>
          <w:caps/>
          <w:sz w:val="24"/>
          <w:szCs w:val="24"/>
        </w:rPr>
        <w:t>6</w:t>
      </w:r>
      <w:r w:rsidR="00823DA1">
        <w:rPr>
          <w:b/>
          <w:caps/>
          <w:sz w:val="24"/>
          <w:szCs w:val="24"/>
        </w:rPr>
        <w:t>31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23DA1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823DA1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</w:t>
      </w:r>
      <w:r w:rsidR="00561445">
        <w:rPr>
          <w:b/>
          <w:caps/>
          <w:sz w:val="24"/>
          <w:szCs w:val="24"/>
        </w:rPr>
        <w:t>202</w:t>
      </w:r>
      <w:r w:rsidR="00663898">
        <w:rPr>
          <w:b/>
          <w:caps/>
          <w:sz w:val="24"/>
          <w:szCs w:val="24"/>
        </w:rPr>
        <w:t>3</w:t>
      </w:r>
    </w:p>
    <w:p w14:paraId="638EFD6B" w14:textId="0DC52355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0572CF">
        <w:rPr>
          <w:rFonts w:ascii="Times New Roman" w:hAnsi="Times New Roman" w:cs="Times New Roman"/>
          <w:sz w:val="24"/>
          <w:szCs w:val="24"/>
        </w:rPr>
        <w:t xml:space="preserve">Interino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572CF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</w:t>
      </w:r>
      <w:r w:rsidR="000572CF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561445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561445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F9CEA21" w14:textId="3D507CAB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663898">
        <w:rPr>
          <w:rFonts w:ascii="Times New Roman" w:hAnsi="Times New Roman" w:cs="Times New Roman"/>
          <w:sz w:val="24"/>
          <w:szCs w:val="24"/>
        </w:rPr>
        <w:t>042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663898">
        <w:rPr>
          <w:rFonts w:ascii="Times New Roman" w:hAnsi="Times New Roman" w:cs="Times New Roman"/>
          <w:sz w:val="24"/>
          <w:szCs w:val="24"/>
        </w:rPr>
        <w:t>22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8A073A">
        <w:rPr>
          <w:rFonts w:ascii="Times New Roman" w:hAnsi="Times New Roman" w:cs="Times New Roman"/>
          <w:sz w:val="24"/>
          <w:szCs w:val="24"/>
        </w:rPr>
        <w:t xml:space="preserve">prestação </w:t>
      </w:r>
      <w:r w:rsidR="00FD2ADF">
        <w:rPr>
          <w:rFonts w:ascii="Times New Roman" w:hAnsi="Times New Roman" w:cs="Times New Roman"/>
          <w:sz w:val="24"/>
          <w:szCs w:val="24"/>
        </w:rPr>
        <w:t xml:space="preserve">de serviço </w:t>
      </w:r>
      <w:r w:rsidR="0064445A">
        <w:rPr>
          <w:rFonts w:ascii="Times New Roman" w:hAnsi="Times New Roman" w:cs="Times New Roman"/>
          <w:sz w:val="24"/>
          <w:szCs w:val="24"/>
        </w:rPr>
        <w:t>seguro automobilístico</w:t>
      </w:r>
      <w:r w:rsidR="00DF5714">
        <w:rPr>
          <w:rFonts w:ascii="Times New Roman" w:hAnsi="Times New Roman" w:cs="Times New Roman"/>
          <w:sz w:val="24"/>
          <w:szCs w:val="24"/>
        </w:rPr>
        <w:t>,</w:t>
      </w:r>
      <w:r w:rsidR="0064445A">
        <w:rPr>
          <w:rFonts w:ascii="Times New Roman" w:hAnsi="Times New Roman" w:cs="Times New Roman"/>
          <w:sz w:val="24"/>
          <w:szCs w:val="24"/>
        </w:rPr>
        <w:t xml:space="preserve"> </w:t>
      </w:r>
      <w:r w:rsidR="00DF5714">
        <w:rPr>
          <w:rFonts w:ascii="Times New Roman" w:hAnsi="Times New Roman" w:cs="Times New Roman"/>
          <w:sz w:val="24"/>
          <w:szCs w:val="24"/>
        </w:rPr>
        <w:t xml:space="preserve">para </w:t>
      </w:r>
      <w:r w:rsidR="0064445A">
        <w:rPr>
          <w:rFonts w:ascii="Times New Roman" w:hAnsi="Times New Roman" w:cs="Times New Roman"/>
          <w:sz w:val="24"/>
          <w:szCs w:val="24"/>
        </w:rPr>
        <w:t xml:space="preserve">o veículo ônix,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1CEE248" w14:textId="02F1492C" w:rsidR="0062221B" w:rsidRPr="00C040ED" w:rsidRDefault="0056144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823DA1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823DA1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823DA1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23DA1">
        <w:rPr>
          <w:rFonts w:ascii="Times New Roman" w:hAnsi="Times New Roman" w:cs="Times New Roman"/>
          <w:i w:val="0"/>
          <w:iCs w:val="0"/>
          <w:sz w:val="24"/>
          <w:szCs w:val="24"/>
        </w:rPr>
        <w:t>Dra. Cátia Lopes da Silva Barbosa,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atuar como fiscal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85C2F"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DF5714" w:rsidRPr="00DF5714">
        <w:rPr>
          <w:rFonts w:ascii="Times New Roman" w:hAnsi="Times New Roman" w:cs="Times New Roman"/>
          <w:i w:val="0"/>
          <w:sz w:val="24"/>
          <w:szCs w:val="24"/>
        </w:rPr>
        <w:t xml:space="preserve">em prestação de serviço </w:t>
      </w:r>
      <w:r w:rsidR="0064445A" w:rsidRPr="0064445A">
        <w:rPr>
          <w:rFonts w:ascii="Times New Roman" w:hAnsi="Times New Roman" w:cs="Times New Roman"/>
          <w:i w:val="0"/>
          <w:sz w:val="24"/>
          <w:szCs w:val="24"/>
        </w:rPr>
        <w:t>de seguro</w:t>
      </w:r>
      <w:r w:rsidR="0064445A">
        <w:rPr>
          <w:rFonts w:ascii="Times New Roman" w:hAnsi="Times New Roman" w:cs="Times New Roman"/>
          <w:i w:val="0"/>
          <w:sz w:val="24"/>
          <w:szCs w:val="24"/>
        </w:rPr>
        <w:t xml:space="preserve"> automobilístico</w:t>
      </w:r>
      <w:r w:rsidR="0064445A" w:rsidRPr="0064445A">
        <w:rPr>
          <w:rFonts w:ascii="Times New Roman" w:hAnsi="Times New Roman" w:cs="Times New Roman"/>
          <w:i w:val="0"/>
          <w:sz w:val="24"/>
          <w:szCs w:val="24"/>
        </w:rPr>
        <w:t>, para o veículo ônix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64445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8CBCC62" w14:textId="107A2A07"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508B7">
        <w:rPr>
          <w:rFonts w:ascii="Times New Roman" w:hAnsi="Times New Roman" w:cs="Times New Roman"/>
          <w:i w:val="0"/>
          <w:iCs w:val="0"/>
          <w:sz w:val="24"/>
          <w:szCs w:val="24"/>
        </w:rPr>
        <w:t>042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F508B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D6C9879" w14:textId="005FAC8A" w:rsidR="00061725" w:rsidRPr="00663898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823DA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23DA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23DA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3D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Cátia Lopes da Silva Barbosa, </w:t>
      </w:r>
      <w:r w:rsidR="00561445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6144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6144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3DA1">
        <w:rPr>
          <w:rFonts w:ascii="Times New Roman" w:hAnsi="Times New Roman" w:cs="Times New Roman"/>
          <w:i w:val="0"/>
          <w:sz w:val="24"/>
          <w:szCs w:val="24"/>
        </w:rPr>
        <w:t>Sr. Thiago Flávio Ribeiro Penha,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6638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Gestor de Contrato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supramencionado.</w:t>
      </w:r>
    </w:p>
    <w:p w14:paraId="4A226819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25005097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8206B9A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D832807" w14:textId="30FA1600" w:rsidR="000572CF" w:rsidRPr="000572CF" w:rsidRDefault="00DD6B19" w:rsidP="000572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63898">
        <w:rPr>
          <w:rFonts w:ascii="Times New Roman" w:hAnsi="Times New Roman" w:cs="Times New Roman"/>
          <w:i w:val="0"/>
          <w:sz w:val="24"/>
          <w:szCs w:val="24"/>
        </w:rPr>
        <w:t>1</w:t>
      </w:r>
      <w:r w:rsidR="00823DA1">
        <w:rPr>
          <w:rFonts w:ascii="Times New Roman" w:hAnsi="Times New Roman" w:cs="Times New Roman"/>
          <w:i w:val="0"/>
          <w:sz w:val="24"/>
          <w:szCs w:val="24"/>
        </w:rPr>
        <w:t>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23DA1">
        <w:rPr>
          <w:rFonts w:ascii="Times New Roman" w:hAnsi="Times New Roman" w:cs="Times New Roman"/>
          <w:i w:val="0"/>
          <w:sz w:val="24"/>
          <w:szCs w:val="24"/>
        </w:rPr>
        <w:t>novembr</w:t>
      </w:r>
      <w:r w:rsidR="00561445">
        <w:rPr>
          <w:rFonts w:ascii="Times New Roman" w:hAnsi="Times New Roman" w:cs="Times New Roman"/>
          <w:i w:val="0"/>
          <w:sz w:val="24"/>
          <w:szCs w:val="24"/>
        </w:rPr>
        <w:t>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61445"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663898">
        <w:rPr>
          <w:rFonts w:ascii="Times New Roman" w:hAnsi="Times New Roman" w:cs="Times New Roman"/>
          <w:i w:val="0"/>
          <w:sz w:val="24"/>
          <w:szCs w:val="24"/>
        </w:rPr>
        <w:t>3</w:t>
      </w:r>
      <w:r w:rsidR="0056144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90217D3" w14:textId="77777777" w:rsidR="000572CF" w:rsidRDefault="000572CF" w:rsidP="000572CF">
      <w:pPr>
        <w:rPr>
          <w:rFonts w:ascii="Times New Roman" w:eastAsia="Times New Roman" w:hAnsi="Times New Roman" w:cs="Times New Roman"/>
          <w:b/>
          <w:iCs/>
          <w:sz w:val="6"/>
          <w:szCs w:val="6"/>
          <w:lang w:eastAsia="pt-BR"/>
        </w:rPr>
      </w:pPr>
    </w:p>
    <w:p w14:paraId="138A8204" w14:textId="77777777" w:rsidR="000572CF" w:rsidRDefault="000572CF" w:rsidP="000572CF">
      <w:pPr>
        <w:rPr>
          <w:rFonts w:ascii="Times New Roman" w:eastAsia="Times New Roman" w:hAnsi="Times New Roman" w:cs="Times New Roman"/>
          <w:b/>
          <w:iCs/>
          <w:sz w:val="6"/>
          <w:szCs w:val="6"/>
          <w:lang w:eastAsia="pt-BR"/>
        </w:rPr>
      </w:pPr>
    </w:p>
    <w:p w14:paraId="58373B61" w14:textId="77777777" w:rsidR="000572CF" w:rsidRPr="005071C6" w:rsidRDefault="000572CF" w:rsidP="000572C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Rodrigo Alexandre Teixeira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A1E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Lucyana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Conceição Lemes Justino</w:t>
      </w:r>
    </w:p>
    <w:p w14:paraId="59EDE482" w14:textId="77777777" w:rsidR="000572CF" w:rsidRPr="00504BD1" w:rsidRDefault="000572CF" w:rsidP="000572C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Secretaria Interina</w:t>
      </w:r>
    </w:p>
    <w:p w14:paraId="16643B20" w14:textId="77777777" w:rsidR="000572CF" w:rsidRPr="00EC2A40" w:rsidRDefault="000572CF" w:rsidP="000572CF">
      <w:pPr>
        <w:tabs>
          <w:tab w:val="left" w:pos="3765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2A40">
        <w:rPr>
          <w:rFonts w:ascii="Times New Roman" w:hAnsi="Times New Roman" w:cs="Times New Roman"/>
          <w:sz w:val="24"/>
          <w:szCs w:val="24"/>
        </w:rPr>
        <w:t>Coren-MS n. 1</w:t>
      </w:r>
      <w:r>
        <w:rPr>
          <w:rFonts w:ascii="Times New Roman" w:hAnsi="Times New Roman" w:cs="Times New Roman"/>
          <w:sz w:val="24"/>
          <w:szCs w:val="24"/>
        </w:rPr>
        <w:t>47399-ENF</w:t>
      </w:r>
    </w:p>
    <w:p w14:paraId="1E3D03AF" w14:textId="77777777" w:rsidR="000572CF" w:rsidRDefault="000572CF" w:rsidP="000572CF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14:paraId="7715E437" w14:textId="5B369677" w:rsidR="000572CF" w:rsidRPr="000572CF" w:rsidRDefault="000572CF" w:rsidP="000572CF">
      <w:pPr>
        <w:jc w:val="center"/>
        <w:rPr>
          <w:lang w:eastAsia="pt-BR"/>
        </w:rPr>
      </w:pPr>
    </w:p>
    <w:sectPr w:rsidR="000572CF" w:rsidRPr="000572C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A9A74" w14:textId="77777777" w:rsidR="00E439B0" w:rsidRDefault="00E439B0" w:rsidP="00001480">
      <w:pPr>
        <w:spacing w:after="0" w:line="240" w:lineRule="auto"/>
      </w:pPr>
      <w:r>
        <w:separator/>
      </w:r>
    </w:p>
  </w:endnote>
  <w:endnote w:type="continuationSeparator" w:id="0">
    <w:p w14:paraId="747D1CBF" w14:textId="77777777" w:rsidR="00E439B0" w:rsidRDefault="00E439B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D1C7" w14:textId="77777777" w:rsidR="00E439B0" w:rsidRDefault="00E439B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54031D4" w14:textId="77777777" w:rsidR="00561445" w:rsidRDefault="00561445" w:rsidP="0056144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AC44F61" w14:textId="77777777" w:rsidR="00561445" w:rsidRDefault="00561445" w:rsidP="0056144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8263360" w14:textId="77777777" w:rsidR="00561445" w:rsidRDefault="00561445" w:rsidP="0056144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8DBC85" wp14:editId="7486219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3A9268" w14:textId="77777777" w:rsidR="00561445" w:rsidRDefault="00561445" w:rsidP="0056144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8DBC8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3A9268" w14:textId="77777777" w:rsidR="00561445" w:rsidRDefault="00561445" w:rsidP="0056144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B7E5857" w14:textId="77777777" w:rsidR="00E439B0" w:rsidRPr="00E71A61" w:rsidRDefault="00E439B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E1D6B" w14:textId="77777777" w:rsidR="00E439B0" w:rsidRDefault="00E439B0" w:rsidP="00001480">
      <w:pPr>
        <w:spacing w:after="0" w:line="240" w:lineRule="auto"/>
      </w:pPr>
      <w:r>
        <w:separator/>
      </w:r>
    </w:p>
  </w:footnote>
  <w:footnote w:type="continuationSeparator" w:id="0">
    <w:p w14:paraId="5D727FA3" w14:textId="77777777" w:rsidR="00E439B0" w:rsidRDefault="00E439B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5F684" w14:textId="77777777" w:rsidR="00E439B0" w:rsidRDefault="00E439B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F9C263C" wp14:editId="6473A37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DF0989" w14:textId="77777777" w:rsidR="00E439B0" w:rsidRDefault="00E439B0" w:rsidP="002F663E">
    <w:pPr>
      <w:pStyle w:val="Cabealho"/>
    </w:pPr>
  </w:p>
  <w:p w14:paraId="617D8F9B" w14:textId="77777777" w:rsidR="00E439B0" w:rsidRDefault="00E439B0" w:rsidP="002F663E">
    <w:pPr>
      <w:pStyle w:val="Cabealho"/>
      <w:jc w:val="center"/>
    </w:pPr>
  </w:p>
  <w:p w14:paraId="28FB080C" w14:textId="77777777" w:rsidR="00E439B0" w:rsidRDefault="00E439B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1708CED" w14:textId="77777777" w:rsidR="00E439B0" w:rsidRDefault="00E439B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84793261">
    <w:abstractNumId w:val="3"/>
  </w:num>
  <w:num w:numId="2" w16cid:durableId="1306619359">
    <w:abstractNumId w:val="4"/>
  </w:num>
  <w:num w:numId="3" w16cid:durableId="39015401">
    <w:abstractNumId w:val="1"/>
  </w:num>
  <w:num w:numId="4" w16cid:durableId="106780640">
    <w:abstractNumId w:val="7"/>
  </w:num>
  <w:num w:numId="5" w16cid:durableId="185289042">
    <w:abstractNumId w:val="6"/>
  </w:num>
  <w:num w:numId="6" w16cid:durableId="229270813">
    <w:abstractNumId w:val="8"/>
  </w:num>
  <w:num w:numId="7" w16cid:durableId="1783304147">
    <w:abstractNumId w:val="0"/>
  </w:num>
  <w:num w:numId="8" w16cid:durableId="631327791">
    <w:abstractNumId w:val="2"/>
  </w:num>
  <w:num w:numId="9" w16cid:durableId="11619659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2CF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686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445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445A"/>
    <w:rsid w:val="006456C0"/>
    <w:rsid w:val="0064698C"/>
    <w:rsid w:val="00647B54"/>
    <w:rsid w:val="00647DE2"/>
    <w:rsid w:val="00651BFB"/>
    <w:rsid w:val="00663589"/>
    <w:rsid w:val="00663898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23DA1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67A0F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2C16"/>
    <w:rsid w:val="00DD6B19"/>
    <w:rsid w:val="00DE15FF"/>
    <w:rsid w:val="00DF030C"/>
    <w:rsid w:val="00DF25E7"/>
    <w:rsid w:val="00DF2E3C"/>
    <w:rsid w:val="00DF4D59"/>
    <w:rsid w:val="00DF5714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3CE5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08B7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873"/>
    <o:shapelayout v:ext="edit">
      <o:idmap v:ext="edit" data="1"/>
    </o:shapelayout>
  </w:shapeDefaults>
  <w:decimalSymbol w:val=","/>
  <w:listSeparator w:val=";"/>
  <w14:docId w14:val="5B8DF206"/>
  <w15:docId w15:val="{9BC7C242-B193-4634-AD51-0AE32E4E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6D8ED-3C1F-417C-AA71-868E373C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3</cp:revision>
  <cp:lastPrinted>2018-08-29T14:40:00Z</cp:lastPrinted>
  <dcterms:created xsi:type="dcterms:W3CDTF">2023-11-14T21:19:00Z</dcterms:created>
  <dcterms:modified xsi:type="dcterms:W3CDTF">2023-11-16T13:54:00Z</dcterms:modified>
</cp:coreProperties>
</file>