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1C0C4E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962C4">
        <w:rPr>
          <w:b/>
          <w:caps/>
          <w:sz w:val="24"/>
          <w:szCs w:val="24"/>
        </w:rPr>
        <w:t>64</w:t>
      </w:r>
      <w:r w:rsidR="00E54B4E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7962C4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7962C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2023</w:t>
      </w:r>
    </w:p>
    <w:p w14:paraId="4F2472C6" w14:textId="13492E47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20A60CEF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</w:t>
      </w:r>
      <w:r w:rsidR="00031892">
        <w:rPr>
          <w:rFonts w:ascii="Times New Roman" w:hAnsi="Times New Roman" w:cs="Times New Roman"/>
          <w:sz w:val="24"/>
          <w:szCs w:val="24"/>
        </w:rPr>
        <w:t>20 a 24</w:t>
      </w:r>
      <w:r w:rsidR="002A7DAF">
        <w:rPr>
          <w:rFonts w:ascii="Times New Roman" w:hAnsi="Times New Roman" w:cs="Times New Roman"/>
          <w:sz w:val="24"/>
          <w:szCs w:val="24"/>
        </w:rPr>
        <w:t xml:space="preserve"> </w:t>
      </w:r>
      <w:r w:rsidR="00031892">
        <w:rPr>
          <w:rFonts w:ascii="Times New Roman" w:hAnsi="Times New Roman" w:cs="Times New Roman"/>
          <w:sz w:val="24"/>
          <w:szCs w:val="24"/>
        </w:rPr>
        <w:t>novembro</w:t>
      </w:r>
      <w:r w:rsidR="00E54B4E">
        <w:rPr>
          <w:rFonts w:ascii="Times New Roman" w:hAnsi="Times New Roman" w:cs="Times New Roman"/>
          <w:sz w:val="24"/>
          <w:szCs w:val="24"/>
        </w:rPr>
        <w:t xml:space="preserve"> de 2023</w:t>
      </w:r>
      <w:r w:rsidR="002A7DAF">
        <w:rPr>
          <w:rFonts w:ascii="Times New Roman" w:hAnsi="Times New Roman" w:cs="Times New Roman"/>
          <w:sz w:val="24"/>
          <w:szCs w:val="24"/>
        </w:rPr>
        <w:t xml:space="preserve">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6B82C80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20 a 24 de novembro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A6F79FA" w:rsidR="00BC7C45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76A3A" w14:textId="2EA2F708" w:rsidR="00E54B4E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BBE14" w14:textId="77777777" w:rsidR="00E54B4E" w:rsidRPr="008705D9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7078C522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938,67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</w:t>
      </w:r>
      <w:r w:rsidR="00AC7E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novecentos e trina e oito reais e sessenta e sete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centavos)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51905A98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1</w:t>
      </w:r>
      <w:r w:rsidR="00031892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189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0AAAB11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2E52019" w14:textId="77777777" w:rsidR="00031892" w:rsidRPr="00371276" w:rsidRDefault="00031892" w:rsidP="0003189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71276"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0B0D3DA5" w14:textId="77777777" w:rsidR="00031892" w:rsidRPr="00371276" w:rsidRDefault="00031892" w:rsidP="0003189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276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71276">
        <w:rPr>
          <w:rFonts w:ascii="Times New Roman" w:hAnsi="Times New Roman" w:cs="Times New Roman"/>
          <w:sz w:val="24"/>
          <w:szCs w:val="24"/>
        </w:rPr>
        <w:t>nterino                                                              Secretária interina</w:t>
      </w:r>
    </w:p>
    <w:p w14:paraId="16029F43" w14:textId="77777777" w:rsidR="00031892" w:rsidRPr="00F351D1" w:rsidRDefault="00031892" w:rsidP="00031892">
      <w:pPr>
        <w:tabs>
          <w:tab w:val="left" w:pos="3765"/>
        </w:tabs>
        <w:spacing w:after="0" w:line="240" w:lineRule="auto"/>
        <w:jc w:val="both"/>
      </w:pPr>
      <w:r w:rsidRPr="00371276">
        <w:rPr>
          <w:rFonts w:ascii="Times New Roman" w:hAnsi="Times New Roman" w:cs="Times New Roman"/>
          <w:sz w:val="24"/>
          <w:szCs w:val="24"/>
        </w:rPr>
        <w:t>Coren-MS n. 123978-ENF                                                Coren-MS n. 147399-ENF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3151AA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5D43"/>
    <w:rsid w:val="00346553"/>
    <w:rsid w:val="003543FD"/>
    <w:rsid w:val="003568E2"/>
    <w:rsid w:val="00356E8B"/>
    <w:rsid w:val="0037033C"/>
    <w:rsid w:val="00380BB4"/>
    <w:rsid w:val="003815FB"/>
    <w:rsid w:val="00387B4A"/>
    <w:rsid w:val="00390701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2023-11-17T15:41:00Z</dcterms:created>
  <dcterms:modified xsi:type="dcterms:W3CDTF">2025-02-19T20:05:00Z</dcterms:modified>
</cp:coreProperties>
</file>