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030EFC2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35989">
        <w:rPr>
          <w:b/>
          <w:caps/>
          <w:sz w:val="24"/>
          <w:szCs w:val="24"/>
        </w:rPr>
        <w:t>048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76A75">
        <w:rPr>
          <w:b/>
          <w:caps/>
          <w:sz w:val="24"/>
          <w:szCs w:val="24"/>
        </w:rPr>
        <w:t>2</w:t>
      </w:r>
      <w:r w:rsidR="0094009D">
        <w:rPr>
          <w:b/>
          <w:caps/>
          <w:sz w:val="24"/>
          <w:szCs w:val="24"/>
        </w:rPr>
        <w:t>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677CFD">
        <w:rPr>
          <w:b/>
          <w:caps/>
          <w:sz w:val="24"/>
          <w:szCs w:val="24"/>
        </w:rPr>
        <w:t>JANEIRO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676A75">
        <w:rPr>
          <w:b/>
          <w:caps/>
          <w:sz w:val="24"/>
          <w:szCs w:val="24"/>
        </w:rPr>
        <w:t>4</w:t>
      </w:r>
    </w:p>
    <w:p w14:paraId="185C7B82" w14:textId="0065EDAD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133F592D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676A75">
        <w:rPr>
          <w:rFonts w:ascii="Times New Roman" w:hAnsi="Times New Roman" w:cs="Times New Roman"/>
          <w:sz w:val="24"/>
          <w:szCs w:val="24"/>
        </w:rPr>
        <w:t>013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76A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530AAADE" w:rsidR="00AD5370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76A75">
        <w:rPr>
          <w:rFonts w:ascii="Times New Roman" w:hAnsi="Times New Roman" w:cs="Times New Roman"/>
          <w:i w:val="0"/>
          <w:sz w:val="24"/>
          <w:szCs w:val="24"/>
        </w:rPr>
        <w:t>a Conselheira Dra.</w:t>
      </w:r>
      <w:r w:rsidR="00E35989" w:rsidRPr="00E35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989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989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E35989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E35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357783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 xml:space="preserve">EF,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PAD n.</w:t>
      </w:r>
      <w:r w:rsidR="00676A75">
        <w:rPr>
          <w:rFonts w:ascii="Times New Roman" w:hAnsi="Times New Roman" w:cs="Times New Roman"/>
          <w:i w:val="0"/>
          <w:sz w:val="24"/>
          <w:szCs w:val="24"/>
        </w:rPr>
        <w:t>013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 /202</w:t>
      </w:r>
      <w:r w:rsidR="00676A75">
        <w:rPr>
          <w:rFonts w:ascii="Times New Roman" w:hAnsi="Times New Roman" w:cs="Times New Roman"/>
          <w:i w:val="0"/>
          <w:sz w:val="24"/>
          <w:szCs w:val="24"/>
        </w:rPr>
        <w:t>4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9F230C">
        <w:rPr>
          <w:rFonts w:ascii="Times New Roman" w:hAnsi="Times New Roman" w:cs="Times New Roman"/>
          <w:i w:val="0"/>
          <w:sz w:val="24"/>
          <w:szCs w:val="24"/>
        </w:rPr>
        <w:t>solicitação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009D" w:rsidRPr="0094009D">
        <w:rPr>
          <w:rFonts w:ascii="Times New Roman" w:hAnsi="Times New Roman" w:cs="Times New Roman"/>
          <w:i w:val="0"/>
          <w:sz w:val="24"/>
          <w:szCs w:val="24"/>
        </w:rPr>
        <w:t xml:space="preserve">de apoio no custeio de diárias </w:t>
      </w:r>
      <w:r w:rsidR="00676A75">
        <w:rPr>
          <w:rFonts w:ascii="Times New Roman" w:hAnsi="Times New Roman" w:cs="Times New Roman"/>
          <w:i w:val="0"/>
          <w:sz w:val="24"/>
          <w:szCs w:val="24"/>
        </w:rPr>
        <w:t xml:space="preserve">e passagens </w:t>
      </w:r>
      <w:r w:rsidR="0094009D" w:rsidRPr="0094009D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676A75">
        <w:rPr>
          <w:rFonts w:ascii="Times New Roman" w:hAnsi="Times New Roman" w:cs="Times New Roman"/>
          <w:i w:val="0"/>
          <w:sz w:val="24"/>
          <w:szCs w:val="24"/>
        </w:rPr>
        <w:t xml:space="preserve">participar do Congresso de Simulação Clínica </w:t>
      </w:r>
      <w:r w:rsidR="00676A75" w:rsidRPr="00E35989">
        <w:rPr>
          <w:rFonts w:ascii="Times New Roman" w:hAnsi="Times New Roman" w:cs="Times New Roman"/>
          <w:b/>
          <w:bCs/>
          <w:i w:val="0"/>
          <w:sz w:val="24"/>
          <w:szCs w:val="24"/>
        </w:rPr>
        <w:t>Simulation User Network 2024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CFD">
        <w:rPr>
          <w:rFonts w:ascii="Times New Roman" w:hAnsi="Times New Roman" w:cs="Times New Roman"/>
          <w:i w:val="0"/>
          <w:sz w:val="24"/>
          <w:szCs w:val="24"/>
        </w:rPr>
        <w:t>o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009D" w:rsidRPr="0094009D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676A75">
        <w:rPr>
          <w:rFonts w:ascii="Times New Roman" w:hAnsi="Times New Roman" w:cs="Times New Roman"/>
          <w:i w:val="0"/>
          <w:sz w:val="24"/>
          <w:szCs w:val="24"/>
        </w:rPr>
        <w:t>o</w:t>
      </w:r>
      <w:r w:rsidR="0094009D" w:rsidRPr="0094009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6A75" w:rsidRPr="00676A75">
        <w:rPr>
          <w:rFonts w:ascii="Times New Roman" w:hAnsi="Times New Roman" w:cs="Times New Roman"/>
          <w:i w:val="0"/>
          <w:sz w:val="24"/>
          <w:szCs w:val="24"/>
        </w:rPr>
        <w:t>Dr. Rodrigo Alexandre Teixeira, Coren-MS n. 123978-ENF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, a ser realizado 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nos dias 09,10 e 11 de maio de 2024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 xml:space="preserve">no município de </w:t>
      </w:r>
      <w:r w:rsidR="00676A75">
        <w:rPr>
          <w:rFonts w:ascii="Times New Roman" w:hAnsi="Times New Roman" w:cs="Times New Roman"/>
          <w:i w:val="0"/>
          <w:sz w:val="24"/>
          <w:szCs w:val="24"/>
        </w:rPr>
        <w:t>São Paulo/SP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2303003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F93B42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E6D8318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556EE35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1A4ADEED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E35989" w:rsidRDefault="00E35989" w:rsidP="00E3598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328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3444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2025-02-20T15:33:00Z</cp:lastPrinted>
  <dcterms:created xsi:type="dcterms:W3CDTF">2024-01-23T19:19:00Z</dcterms:created>
  <dcterms:modified xsi:type="dcterms:W3CDTF">2025-02-20T15:33:00Z</dcterms:modified>
</cp:coreProperties>
</file>